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BB2F" w14:textId="77777777" w:rsidR="005C2C09" w:rsidRPr="00E9629D" w:rsidRDefault="00D75B05" w:rsidP="005C2C09">
      <w:pPr>
        <w:rPr>
          <w:rFonts w:ascii="Arial" w:hAnsi="Arial" w:cs="Arial"/>
          <w:b/>
          <w:sz w:val="32"/>
          <w:szCs w:val="32"/>
        </w:rPr>
      </w:pPr>
      <w:r w:rsidRPr="00E9629D">
        <w:rPr>
          <w:rFonts w:ascii="Arial" w:hAnsi="Arial" w:cs="Arial"/>
          <w:b/>
          <w:noProof/>
          <w:sz w:val="32"/>
          <w:szCs w:val="32"/>
          <w:lang w:eastAsia="en-GB"/>
        </w:rPr>
        <w:drawing>
          <wp:inline distT="0" distB="0" distL="0" distR="0" wp14:anchorId="435F8349" wp14:editId="423C6D1F">
            <wp:extent cx="1190625" cy="7239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inline>
        </w:drawing>
      </w:r>
    </w:p>
    <w:p w14:paraId="237FECE1" w14:textId="77777777" w:rsidR="005C3446" w:rsidRPr="00E9629D" w:rsidRDefault="005C3446" w:rsidP="005C2C09">
      <w:pPr>
        <w:rPr>
          <w:rFonts w:ascii="Arial" w:hAnsi="Arial" w:cs="Arial"/>
          <w:b/>
          <w:sz w:val="32"/>
          <w:szCs w:val="32"/>
        </w:rPr>
      </w:pPr>
    </w:p>
    <w:p w14:paraId="0B732EC9" w14:textId="434D21A5" w:rsidR="00F86B51" w:rsidRPr="00E9629D" w:rsidRDefault="00F02246" w:rsidP="006B105F">
      <w:pPr>
        <w:rPr>
          <w:rFonts w:ascii="Arial" w:hAnsi="Arial" w:cs="Arial"/>
          <w:b/>
          <w:sz w:val="32"/>
          <w:szCs w:val="32"/>
        </w:rPr>
      </w:pPr>
      <w:r>
        <w:rPr>
          <w:rFonts w:ascii="Arial" w:hAnsi="Arial" w:cs="Arial"/>
          <w:b/>
          <w:sz w:val="32"/>
          <w:szCs w:val="32"/>
        </w:rPr>
        <w:t xml:space="preserve">Senior </w:t>
      </w:r>
      <w:r w:rsidR="002140A4">
        <w:rPr>
          <w:rFonts w:ascii="Arial" w:hAnsi="Arial" w:cs="Arial"/>
          <w:b/>
          <w:sz w:val="32"/>
          <w:szCs w:val="32"/>
        </w:rPr>
        <w:t xml:space="preserve">CRM </w:t>
      </w:r>
      <w:r>
        <w:rPr>
          <w:rFonts w:ascii="Arial" w:hAnsi="Arial" w:cs="Arial"/>
          <w:b/>
          <w:sz w:val="32"/>
          <w:szCs w:val="32"/>
        </w:rPr>
        <w:t>Manager</w:t>
      </w:r>
    </w:p>
    <w:p w14:paraId="68FF7F3C" w14:textId="32AF8A4B" w:rsidR="006B105F" w:rsidRPr="00E9629D" w:rsidRDefault="006B105F" w:rsidP="006B105F">
      <w:pPr>
        <w:pStyle w:val="Heading8"/>
        <w:jc w:val="both"/>
        <w:rPr>
          <w:rFonts w:ascii="Arial" w:hAnsi="Arial" w:cs="Arial"/>
          <w:szCs w:val="22"/>
        </w:rPr>
      </w:pPr>
    </w:p>
    <w:p w14:paraId="2CC10BA5" w14:textId="77777777" w:rsidR="006B105F" w:rsidRPr="00E9629D" w:rsidRDefault="008307C1" w:rsidP="006B105F">
      <w:pPr>
        <w:pStyle w:val="Heading8"/>
        <w:jc w:val="both"/>
        <w:rPr>
          <w:rFonts w:ascii="Arial" w:hAnsi="Arial" w:cs="Arial"/>
          <w:szCs w:val="22"/>
        </w:rPr>
      </w:pPr>
      <w:r>
        <w:rPr>
          <w:rFonts w:ascii="Arial" w:hAnsi="Arial" w:cs="Arial"/>
          <w:noProof/>
          <w:szCs w:val="22"/>
        </w:rPr>
        <w:pict w14:anchorId="2CA22EDC">
          <v:rect id="_x0000_i1025" alt="" style="width:225.65pt;height:.05pt;mso-width-percent:0;mso-height-percent:0;mso-width-percent:0;mso-height-percent:0" o:hrpct="500" o:hrstd="t" o:hrnoshade="t" o:hr="t" fillcolor="black" stroked="f"/>
        </w:pict>
      </w:r>
    </w:p>
    <w:p w14:paraId="16CCB9C4" w14:textId="77777777" w:rsidR="002C72E9" w:rsidRPr="002140A4" w:rsidRDefault="002C72E9" w:rsidP="002C72E9">
      <w:pPr>
        <w:jc w:val="both"/>
        <w:rPr>
          <w:rFonts w:ascii="Arial" w:hAnsi="Arial" w:cs="Arial"/>
          <w:sz w:val="22"/>
          <w:szCs w:val="22"/>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5328"/>
      </w:tblGrid>
      <w:tr w:rsidR="00997264" w:rsidRPr="002140A4" w14:paraId="4AE1ED88" w14:textId="77777777" w:rsidTr="00555CB0">
        <w:trPr>
          <w:trHeight w:val="570"/>
        </w:trPr>
        <w:tc>
          <w:tcPr>
            <w:tcW w:w="3062" w:type="dxa"/>
          </w:tcPr>
          <w:p w14:paraId="37D50A5C" w14:textId="388E99AC" w:rsidR="00997264" w:rsidRPr="002140A4" w:rsidRDefault="00997264" w:rsidP="00997264">
            <w:pPr>
              <w:rPr>
                <w:rFonts w:ascii="Arial" w:hAnsi="Arial" w:cs="Arial"/>
                <w:b/>
                <w:bCs/>
                <w:sz w:val="22"/>
                <w:szCs w:val="22"/>
              </w:rPr>
            </w:pPr>
            <w:r w:rsidRPr="002140A4">
              <w:rPr>
                <w:rFonts w:ascii="Arial" w:hAnsi="Arial" w:cs="Arial"/>
                <w:b/>
                <w:bCs/>
                <w:sz w:val="22"/>
                <w:szCs w:val="22"/>
              </w:rPr>
              <w:t xml:space="preserve">School/Department: </w:t>
            </w:r>
          </w:p>
        </w:tc>
        <w:sdt>
          <w:sdtPr>
            <w:rPr>
              <w:rStyle w:val="Style2"/>
              <w:rFonts w:cs="Arial"/>
              <w:szCs w:val="22"/>
            </w:rPr>
            <w:tag w:val="School/Dept "/>
            <w:id w:val="1213691603"/>
            <w:placeholder>
              <w:docPart w:val="1B89C34B4AEE4EA1B501A4FFA6EBC538"/>
            </w:placeholder>
            <w15:color w:val="FF0000"/>
            <w:dropDownList>
              <w:listItem w:value="Choose an item."/>
              <w:listItem w:displayText="Academic Services " w:value="Academic Services "/>
              <w:listItem w:displayText="Business School for the Creative Industries " w:value="Business School for the Creative Industries "/>
              <w:listItem w:displayText="Careers &amp; Employability " w:value="Careers &amp; Employability "/>
              <w:listItem w:displayText="Doctoral College " w:value="Doctoral College "/>
              <w:listItem w:displayText="Estates and Facilities" w:value="Estates and Facilities"/>
              <w:listItem w:displayText="Finance" w:value="Finance"/>
              <w:listItem w:displayText="ICI" w:value="ICI"/>
              <w:listItem w:displayText="IT Services " w:value="IT Services "/>
              <w:listItem w:displayText="Marketing &amp; External Relations " w:value="Marketing &amp; External Relations "/>
              <w:listItem w:displayText="People and Culture " w:value="People and Culture "/>
              <w:listItem w:displayText="Quality Assurance and Enhancement " w:value="Quality Assurance and Enhancement "/>
              <w:listItem w:displayText="Recruitment &amp; Admissions" w:value="Recruitment &amp; Admissions"/>
              <w:listItem w:displayText="Research and Innovation" w:value="Research and Innovation"/>
              <w:listItem w:displayText="School of Architecture, Crafts and Design " w:value="School of Architecture, Crafts and Design "/>
              <w:listItem w:displayText="School of Communications" w:value="School of Communications"/>
              <w:listItem w:displayText="School of Fashion &amp; Textiles " w:value="School of Fashion &amp; Textiles "/>
              <w:listItem w:displayText="School of FE" w:value="School of FE"/>
              <w:listItem w:displayText="School of Film Media and Performing Arts " w:value="School of Film Media and Performing Arts "/>
              <w:listItem w:displayText="School of Fine Art and Photography " w:value="School of Fine Art and Photography "/>
              <w:listItem w:displayText="School of Games and Creative Technology " w:value="School of Games and Creative Technology "/>
              <w:listItem w:displayText="Strategic Planning" w:value="Strategic Planning"/>
              <w:listItem w:displayText="Technical services" w:value="Technical services"/>
              <w:listItem w:displayText="UCA Global " w:value="UCA Global "/>
              <w:listItem w:displayText="UCAIC" w:value="UCAIC"/>
              <w:listItem w:displayText="VC Office " w:value="VC Office "/>
            </w:dropDownList>
          </w:sdtPr>
          <w:sdtEndPr>
            <w:rPr>
              <w:rStyle w:val="Style2"/>
            </w:rPr>
          </w:sdtEndPr>
          <w:sdtContent>
            <w:tc>
              <w:tcPr>
                <w:tcW w:w="5328" w:type="dxa"/>
              </w:tcPr>
              <w:p w14:paraId="56EE70E3" w14:textId="0315BFA2" w:rsidR="000658A5" w:rsidRPr="002140A4" w:rsidRDefault="002140A4" w:rsidP="000658A5">
                <w:pPr>
                  <w:tabs>
                    <w:tab w:val="left" w:pos="1397"/>
                  </w:tabs>
                  <w:rPr>
                    <w:rFonts w:ascii="Arial" w:hAnsi="Arial" w:cs="Arial"/>
                    <w:sz w:val="22"/>
                    <w:szCs w:val="22"/>
                  </w:rPr>
                </w:pPr>
                <w:r w:rsidRPr="002140A4">
                  <w:rPr>
                    <w:rStyle w:val="Style2"/>
                    <w:rFonts w:cs="Arial"/>
                    <w:szCs w:val="22"/>
                  </w:rPr>
                  <w:t xml:space="preserve">Marketing &amp; External Relations </w:t>
                </w:r>
              </w:p>
            </w:tc>
          </w:sdtContent>
        </w:sdt>
      </w:tr>
      <w:tr w:rsidR="00555CB0" w:rsidRPr="002140A4" w14:paraId="6CA4E05D" w14:textId="77777777" w:rsidTr="00555CB0">
        <w:trPr>
          <w:trHeight w:val="570"/>
        </w:trPr>
        <w:tc>
          <w:tcPr>
            <w:tcW w:w="3062" w:type="dxa"/>
          </w:tcPr>
          <w:p w14:paraId="72D95F18" w14:textId="21D09FA3" w:rsidR="00555CB0" w:rsidRPr="00BE0ED7" w:rsidRDefault="00555CB0" w:rsidP="00997264">
            <w:pPr>
              <w:rPr>
                <w:rFonts w:ascii="Arial" w:hAnsi="Arial" w:cs="Arial"/>
                <w:b/>
                <w:bCs/>
                <w:color w:val="000000" w:themeColor="text1"/>
                <w:sz w:val="22"/>
                <w:szCs w:val="22"/>
              </w:rPr>
            </w:pPr>
            <w:r w:rsidRPr="00BE0ED7">
              <w:rPr>
                <w:rFonts w:ascii="Arial" w:hAnsi="Arial" w:cs="Arial"/>
                <w:b/>
                <w:bCs/>
                <w:color w:val="000000" w:themeColor="text1"/>
                <w:sz w:val="22"/>
                <w:szCs w:val="22"/>
              </w:rPr>
              <w:t>Grade:</w:t>
            </w:r>
          </w:p>
        </w:tc>
        <w:sdt>
          <w:sdtPr>
            <w:rPr>
              <w:rStyle w:val="Style3"/>
              <w:rFonts w:cs="Arial"/>
              <w:color w:val="000000" w:themeColor="text1"/>
              <w:szCs w:val="22"/>
            </w:rPr>
            <w:tag w:val="Grade"/>
            <w:id w:val="-1991711348"/>
            <w:placeholder>
              <w:docPart w:val="9C2B868AD9EA4DC79FC0B53D68297C9D"/>
            </w:placeholder>
            <w15:color w:val="FF0000"/>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SMT" w:value="SMT"/>
              <w:listItem w:displayText="LT1" w:value="LT1"/>
              <w:listItem w:displayText="LT2" w:value="LT2"/>
              <w:listItem w:displayText="LT3" w:value="LT3"/>
            </w:dropDownList>
          </w:sdtPr>
          <w:sdtEndPr>
            <w:rPr>
              <w:rStyle w:val="DefaultParagraphFont"/>
              <w:rFonts w:ascii="Sabon" w:hAnsi="Sabon"/>
              <w:b w:val="0"/>
              <w:sz w:val="20"/>
            </w:rPr>
          </w:sdtEndPr>
          <w:sdtContent>
            <w:tc>
              <w:tcPr>
                <w:tcW w:w="5328" w:type="dxa"/>
              </w:tcPr>
              <w:p w14:paraId="1822084B" w14:textId="15A80B2F" w:rsidR="00555CB0" w:rsidRPr="00BE0ED7" w:rsidRDefault="0011710B" w:rsidP="000658A5">
                <w:pPr>
                  <w:tabs>
                    <w:tab w:val="left" w:pos="1397"/>
                  </w:tabs>
                  <w:rPr>
                    <w:rStyle w:val="Style2"/>
                    <w:rFonts w:cs="Arial"/>
                    <w:color w:val="000000" w:themeColor="text1"/>
                    <w:szCs w:val="22"/>
                  </w:rPr>
                </w:pPr>
                <w:r w:rsidRPr="00BE0ED7">
                  <w:rPr>
                    <w:rStyle w:val="Style3"/>
                    <w:rFonts w:cs="Arial"/>
                    <w:color w:val="000000" w:themeColor="text1"/>
                    <w:szCs w:val="22"/>
                  </w:rPr>
                  <w:t>10</w:t>
                </w:r>
              </w:p>
            </w:tc>
          </w:sdtContent>
        </w:sdt>
      </w:tr>
      <w:tr w:rsidR="00997264" w:rsidRPr="002140A4" w14:paraId="6335DC53" w14:textId="77777777" w:rsidTr="00555CB0">
        <w:trPr>
          <w:trHeight w:val="570"/>
        </w:trPr>
        <w:tc>
          <w:tcPr>
            <w:tcW w:w="3062" w:type="dxa"/>
          </w:tcPr>
          <w:p w14:paraId="6295561D" w14:textId="77777777" w:rsidR="00997264" w:rsidRPr="002140A4" w:rsidRDefault="00997264" w:rsidP="00997264">
            <w:pPr>
              <w:rPr>
                <w:rFonts w:ascii="Arial" w:hAnsi="Arial" w:cs="Arial"/>
                <w:b/>
                <w:bCs/>
                <w:sz w:val="22"/>
                <w:szCs w:val="22"/>
              </w:rPr>
            </w:pPr>
            <w:r w:rsidRPr="002140A4">
              <w:rPr>
                <w:rFonts w:ascii="Arial" w:hAnsi="Arial" w:cs="Arial"/>
                <w:b/>
                <w:bCs/>
                <w:sz w:val="22"/>
                <w:szCs w:val="22"/>
              </w:rPr>
              <w:t xml:space="preserve">Reports to: </w:t>
            </w:r>
          </w:p>
          <w:p w14:paraId="7DF5FE32" w14:textId="77777777" w:rsidR="00997264" w:rsidRPr="002140A4" w:rsidRDefault="00997264" w:rsidP="00997264">
            <w:pPr>
              <w:rPr>
                <w:rFonts w:ascii="Arial" w:hAnsi="Arial" w:cs="Arial"/>
                <w:color w:val="002060"/>
                <w:sz w:val="22"/>
                <w:szCs w:val="22"/>
              </w:rPr>
            </w:pPr>
          </w:p>
        </w:tc>
        <w:tc>
          <w:tcPr>
            <w:tcW w:w="5328" w:type="dxa"/>
          </w:tcPr>
          <w:p w14:paraId="5785C91A" w14:textId="0727244B" w:rsidR="00997264" w:rsidRPr="002140A4" w:rsidRDefault="0034303F" w:rsidP="00C071ED">
            <w:pPr>
              <w:rPr>
                <w:rFonts w:ascii="Arial" w:hAnsi="Arial" w:cs="Arial"/>
                <w:sz w:val="22"/>
                <w:szCs w:val="22"/>
              </w:rPr>
            </w:pPr>
            <w:r>
              <w:rPr>
                <w:rFonts w:ascii="Arial" w:hAnsi="Arial" w:cs="Arial"/>
                <w:sz w:val="22"/>
                <w:szCs w:val="22"/>
              </w:rPr>
              <w:t xml:space="preserve">Interim Director of Marketing and </w:t>
            </w:r>
            <w:r w:rsidR="00BE0ED7">
              <w:rPr>
                <w:rFonts w:ascii="Arial" w:hAnsi="Arial" w:cs="Arial"/>
                <w:sz w:val="22"/>
                <w:szCs w:val="22"/>
              </w:rPr>
              <w:t>E</w:t>
            </w:r>
            <w:r>
              <w:rPr>
                <w:rFonts w:ascii="Arial" w:hAnsi="Arial" w:cs="Arial"/>
                <w:sz w:val="22"/>
                <w:szCs w:val="22"/>
              </w:rPr>
              <w:t xml:space="preserve">xternal </w:t>
            </w:r>
            <w:r w:rsidR="00BE0ED7">
              <w:rPr>
                <w:rFonts w:ascii="Arial" w:hAnsi="Arial" w:cs="Arial"/>
                <w:sz w:val="22"/>
                <w:szCs w:val="22"/>
              </w:rPr>
              <w:t>R</w:t>
            </w:r>
            <w:r>
              <w:rPr>
                <w:rFonts w:ascii="Arial" w:hAnsi="Arial" w:cs="Arial"/>
                <w:sz w:val="22"/>
                <w:szCs w:val="22"/>
              </w:rPr>
              <w:t>elations</w:t>
            </w:r>
          </w:p>
        </w:tc>
      </w:tr>
      <w:tr w:rsidR="00997264" w:rsidRPr="002140A4" w14:paraId="01398DE1" w14:textId="77777777" w:rsidTr="00555CB0">
        <w:trPr>
          <w:trHeight w:val="765"/>
        </w:trPr>
        <w:tc>
          <w:tcPr>
            <w:tcW w:w="3062" w:type="dxa"/>
          </w:tcPr>
          <w:p w14:paraId="77D7EA44" w14:textId="77777777" w:rsidR="00997264" w:rsidRPr="002140A4" w:rsidRDefault="00997264" w:rsidP="00C071ED">
            <w:pPr>
              <w:rPr>
                <w:rFonts w:ascii="Arial" w:hAnsi="Arial" w:cs="Arial"/>
                <w:b/>
                <w:bCs/>
                <w:sz w:val="22"/>
                <w:szCs w:val="22"/>
              </w:rPr>
            </w:pPr>
            <w:r w:rsidRPr="002140A4">
              <w:rPr>
                <w:rFonts w:ascii="Arial" w:hAnsi="Arial" w:cs="Arial"/>
                <w:b/>
                <w:bCs/>
                <w:sz w:val="22"/>
                <w:szCs w:val="22"/>
              </w:rPr>
              <w:t xml:space="preserve">Responsible for: </w:t>
            </w:r>
          </w:p>
          <w:p w14:paraId="77B49AAB" w14:textId="77777777" w:rsidR="00997264" w:rsidRPr="002140A4" w:rsidRDefault="00997264" w:rsidP="00C071ED">
            <w:pPr>
              <w:rPr>
                <w:rFonts w:ascii="Arial" w:hAnsi="Arial" w:cs="Arial"/>
                <w:color w:val="002060"/>
                <w:sz w:val="22"/>
                <w:szCs w:val="22"/>
              </w:rPr>
            </w:pPr>
          </w:p>
          <w:p w14:paraId="4DAA7C66" w14:textId="7E84713B" w:rsidR="00997264" w:rsidRPr="002140A4" w:rsidRDefault="00997264" w:rsidP="00C071ED">
            <w:pPr>
              <w:rPr>
                <w:rFonts w:ascii="Arial" w:hAnsi="Arial" w:cs="Arial"/>
                <w:color w:val="002060"/>
                <w:sz w:val="22"/>
                <w:szCs w:val="22"/>
              </w:rPr>
            </w:pPr>
          </w:p>
        </w:tc>
        <w:tc>
          <w:tcPr>
            <w:tcW w:w="5328" w:type="dxa"/>
          </w:tcPr>
          <w:p w14:paraId="6591A2E3" w14:textId="04C7E772" w:rsidR="00997264" w:rsidRDefault="002140A4" w:rsidP="0034303F">
            <w:pPr>
              <w:rPr>
                <w:rFonts w:ascii="Arial" w:hAnsi="Arial" w:cs="Arial"/>
                <w:color w:val="FF0000"/>
                <w:sz w:val="22"/>
                <w:szCs w:val="22"/>
              </w:rPr>
            </w:pPr>
            <w:r w:rsidRPr="002140A4">
              <w:rPr>
                <w:rFonts w:ascii="Arial" w:hAnsi="Arial" w:cs="Arial"/>
                <w:sz w:val="22"/>
                <w:szCs w:val="22"/>
              </w:rPr>
              <w:t>CRM Officer</w:t>
            </w:r>
            <w:r w:rsidR="0011710B">
              <w:rPr>
                <w:rFonts w:ascii="Arial" w:hAnsi="Arial" w:cs="Arial"/>
                <w:sz w:val="22"/>
                <w:szCs w:val="22"/>
              </w:rPr>
              <w:t xml:space="preserve"> </w:t>
            </w:r>
          </w:p>
          <w:p w14:paraId="01CEDF20" w14:textId="47C9927C" w:rsidR="0034303F" w:rsidRPr="0034303F" w:rsidRDefault="0034303F" w:rsidP="0034303F">
            <w:pPr>
              <w:rPr>
                <w:rFonts w:ascii="Arial" w:hAnsi="Arial" w:cs="Arial"/>
                <w:color w:val="000000" w:themeColor="text1"/>
                <w:sz w:val="22"/>
                <w:szCs w:val="22"/>
              </w:rPr>
            </w:pPr>
            <w:r>
              <w:rPr>
                <w:rFonts w:ascii="Arial" w:hAnsi="Arial" w:cs="Arial"/>
                <w:color w:val="000000" w:themeColor="text1"/>
                <w:sz w:val="22"/>
                <w:szCs w:val="22"/>
              </w:rPr>
              <w:t xml:space="preserve">(a working group comprising of recruitment, marketing, </w:t>
            </w:r>
            <w:r w:rsidR="00BE0ED7">
              <w:rPr>
                <w:rFonts w:ascii="Arial" w:hAnsi="Arial" w:cs="Arial"/>
                <w:color w:val="000000" w:themeColor="text1"/>
                <w:sz w:val="22"/>
                <w:szCs w:val="22"/>
              </w:rPr>
              <w:t>communications,</w:t>
            </w:r>
            <w:r>
              <w:rPr>
                <w:rFonts w:ascii="Arial" w:hAnsi="Arial" w:cs="Arial"/>
                <w:color w:val="000000" w:themeColor="text1"/>
                <w:sz w:val="22"/>
                <w:szCs w:val="22"/>
              </w:rPr>
              <w:t xml:space="preserve"> and admissions) </w:t>
            </w:r>
          </w:p>
          <w:p w14:paraId="12D73092" w14:textId="265629BC" w:rsidR="00997264" w:rsidRPr="002140A4" w:rsidRDefault="00997264" w:rsidP="00C071ED">
            <w:pPr>
              <w:rPr>
                <w:rFonts w:ascii="Arial" w:hAnsi="Arial" w:cs="Arial"/>
                <w:sz w:val="22"/>
                <w:szCs w:val="22"/>
              </w:rPr>
            </w:pPr>
          </w:p>
          <w:p w14:paraId="03D3C195" w14:textId="1F22BDC7" w:rsidR="00997264" w:rsidRPr="002140A4" w:rsidRDefault="00997264" w:rsidP="00C071ED">
            <w:pPr>
              <w:rPr>
                <w:rFonts w:ascii="Arial" w:hAnsi="Arial" w:cs="Arial"/>
                <w:sz w:val="22"/>
                <w:szCs w:val="22"/>
              </w:rPr>
            </w:pPr>
          </w:p>
        </w:tc>
      </w:tr>
      <w:tr w:rsidR="0014019C" w:rsidRPr="002140A4" w14:paraId="26A2AC1B" w14:textId="77777777" w:rsidTr="00997264">
        <w:trPr>
          <w:trHeight w:val="1371"/>
        </w:trPr>
        <w:tc>
          <w:tcPr>
            <w:tcW w:w="8390" w:type="dxa"/>
            <w:gridSpan w:val="2"/>
            <w:hideMark/>
          </w:tcPr>
          <w:p w14:paraId="41742DFA" w14:textId="1F1006A5" w:rsidR="0014019C" w:rsidRDefault="0014019C">
            <w:pPr>
              <w:rPr>
                <w:rFonts w:ascii="Arial" w:hAnsi="Arial" w:cs="Arial"/>
                <w:b/>
                <w:bCs/>
                <w:sz w:val="22"/>
                <w:szCs w:val="22"/>
              </w:rPr>
            </w:pPr>
            <w:r w:rsidRPr="002140A4">
              <w:rPr>
                <w:rFonts w:ascii="Arial" w:hAnsi="Arial" w:cs="Arial"/>
                <w:b/>
                <w:bCs/>
                <w:sz w:val="22"/>
                <w:szCs w:val="22"/>
              </w:rPr>
              <w:t>S</w:t>
            </w:r>
            <w:r w:rsidR="001C38F8" w:rsidRPr="002140A4">
              <w:rPr>
                <w:rFonts w:ascii="Arial" w:hAnsi="Arial" w:cs="Arial"/>
                <w:b/>
                <w:bCs/>
                <w:sz w:val="22"/>
                <w:szCs w:val="22"/>
              </w:rPr>
              <w:t>ummary</w:t>
            </w:r>
            <w:r w:rsidRPr="002140A4">
              <w:rPr>
                <w:rFonts w:ascii="Arial" w:hAnsi="Arial" w:cs="Arial"/>
                <w:b/>
                <w:bCs/>
                <w:sz w:val="22"/>
                <w:szCs w:val="22"/>
              </w:rPr>
              <w:t xml:space="preserve"> of </w:t>
            </w:r>
            <w:r w:rsidR="00BA0798" w:rsidRPr="002140A4">
              <w:rPr>
                <w:rFonts w:ascii="Arial" w:hAnsi="Arial" w:cs="Arial"/>
                <w:b/>
                <w:bCs/>
                <w:sz w:val="22"/>
                <w:szCs w:val="22"/>
              </w:rPr>
              <w:t xml:space="preserve">Main </w:t>
            </w:r>
            <w:r w:rsidRPr="002140A4">
              <w:rPr>
                <w:rFonts w:ascii="Arial" w:hAnsi="Arial" w:cs="Arial"/>
                <w:b/>
                <w:bCs/>
                <w:sz w:val="22"/>
                <w:szCs w:val="22"/>
              </w:rPr>
              <w:t>Job Purpose:</w:t>
            </w:r>
          </w:p>
          <w:p w14:paraId="44DBB7AA" w14:textId="3C21D8CA" w:rsidR="003B2521" w:rsidRPr="003B2521" w:rsidRDefault="003B2521">
            <w:pPr>
              <w:rPr>
                <w:rFonts w:ascii="Arial" w:hAnsi="Arial" w:cs="Arial"/>
                <w:color w:val="FF0000"/>
                <w:sz w:val="22"/>
                <w:szCs w:val="22"/>
              </w:rPr>
            </w:pPr>
          </w:p>
          <w:p w14:paraId="798683AA" w14:textId="7C2DE1D8" w:rsidR="003B2521" w:rsidRPr="00BE0ED7" w:rsidRDefault="0034303F">
            <w:pPr>
              <w:rPr>
                <w:rFonts w:ascii="Arial" w:hAnsi="Arial" w:cs="Arial"/>
                <w:color w:val="000000" w:themeColor="text1"/>
                <w:sz w:val="22"/>
                <w:szCs w:val="22"/>
              </w:rPr>
            </w:pPr>
            <w:r w:rsidRPr="00BE0ED7">
              <w:rPr>
                <w:rFonts w:ascii="Arial" w:hAnsi="Arial" w:cs="Arial"/>
                <w:color w:val="000000" w:themeColor="text1"/>
                <w:sz w:val="22"/>
                <w:szCs w:val="22"/>
              </w:rPr>
              <w:t>The</w:t>
            </w:r>
            <w:r w:rsidR="003B2521" w:rsidRPr="00BE0ED7">
              <w:rPr>
                <w:rFonts w:ascii="Arial" w:hAnsi="Arial" w:cs="Arial"/>
                <w:color w:val="000000" w:themeColor="text1"/>
                <w:sz w:val="22"/>
                <w:szCs w:val="22"/>
              </w:rPr>
              <w:t xml:space="preserve"> </w:t>
            </w:r>
            <w:r w:rsidR="00355156">
              <w:rPr>
                <w:rFonts w:ascii="Arial" w:hAnsi="Arial" w:cs="Arial"/>
                <w:color w:val="000000" w:themeColor="text1"/>
                <w:sz w:val="22"/>
                <w:szCs w:val="22"/>
              </w:rPr>
              <w:t xml:space="preserve">Senior </w:t>
            </w:r>
            <w:r w:rsidR="003B2521" w:rsidRPr="00BE0ED7">
              <w:rPr>
                <w:rFonts w:ascii="Arial" w:hAnsi="Arial" w:cs="Arial"/>
                <w:color w:val="000000" w:themeColor="text1"/>
                <w:sz w:val="22"/>
                <w:szCs w:val="22"/>
              </w:rPr>
              <w:t>CRM</w:t>
            </w:r>
            <w:r w:rsidR="00355156">
              <w:rPr>
                <w:rFonts w:ascii="Arial" w:hAnsi="Arial" w:cs="Arial"/>
                <w:color w:val="000000" w:themeColor="text1"/>
                <w:sz w:val="22"/>
                <w:szCs w:val="22"/>
              </w:rPr>
              <w:t xml:space="preserve"> Manager </w:t>
            </w:r>
            <w:r w:rsidR="003B2521" w:rsidRPr="00BE0ED7">
              <w:rPr>
                <w:rFonts w:ascii="Arial" w:hAnsi="Arial" w:cs="Arial"/>
                <w:color w:val="000000" w:themeColor="text1"/>
                <w:sz w:val="22"/>
                <w:szCs w:val="22"/>
              </w:rPr>
              <w:t xml:space="preserve">will draw on their professional expertise and </w:t>
            </w:r>
            <w:r w:rsidRPr="00BE0ED7">
              <w:rPr>
                <w:rFonts w:ascii="Arial" w:hAnsi="Arial" w:cs="Arial"/>
                <w:color w:val="000000" w:themeColor="text1"/>
                <w:sz w:val="22"/>
                <w:szCs w:val="22"/>
              </w:rPr>
              <w:t>specialist</w:t>
            </w:r>
            <w:r w:rsidR="003B2521" w:rsidRPr="00BE0ED7">
              <w:rPr>
                <w:rFonts w:ascii="Arial" w:hAnsi="Arial" w:cs="Arial"/>
                <w:color w:val="000000" w:themeColor="text1"/>
                <w:sz w:val="22"/>
                <w:szCs w:val="22"/>
              </w:rPr>
              <w:t xml:space="preserve"> knowledge to lead a </w:t>
            </w:r>
            <w:r w:rsidRPr="00BE0ED7">
              <w:rPr>
                <w:rFonts w:ascii="Arial" w:hAnsi="Arial" w:cs="Arial"/>
                <w:color w:val="000000" w:themeColor="text1"/>
                <w:sz w:val="22"/>
                <w:szCs w:val="22"/>
              </w:rPr>
              <w:t xml:space="preserve">cross departmental </w:t>
            </w:r>
            <w:r w:rsidR="003B2521" w:rsidRPr="00BE0ED7">
              <w:rPr>
                <w:rFonts w:ascii="Arial" w:hAnsi="Arial" w:cs="Arial"/>
                <w:color w:val="000000" w:themeColor="text1"/>
                <w:sz w:val="22"/>
                <w:szCs w:val="22"/>
              </w:rPr>
              <w:t xml:space="preserve">team to set and deliver the strategic </w:t>
            </w:r>
            <w:r w:rsidR="00BE0ED7">
              <w:rPr>
                <w:rFonts w:ascii="Arial" w:hAnsi="Arial" w:cs="Arial"/>
                <w:color w:val="000000" w:themeColor="text1"/>
                <w:sz w:val="22"/>
                <w:szCs w:val="22"/>
              </w:rPr>
              <w:t>plan</w:t>
            </w:r>
            <w:r w:rsidR="003B2521" w:rsidRPr="00BE0ED7">
              <w:rPr>
                <w:rFonts w:ascii="Arial" w:hAnsi="Arial" w:cs="Arial"/>
                <w:color w:val="000000" w:themeColor="text1"/>
                <w:sz w:val="22"/>
                <w:szCs w:val="22"/>
              </w:rPr>
              <w:t xml:space="preserve"> for </w:t>
            </w:r>
            <w:r w:rsidR="005152E9" w:rsidRPr="00BE0ED7">
              <w:rPr>
                <w:rFonts w:ascii="Arial" w:hAnsi="Arial" w:cs="Arial"/>
                <w:color w:val="000000" w:themeColor="text1"/>
                <w:sz w:val="22"/>
                <w:szCs w:val="22"/>
              </w:rPr>
              <w:t>customer relationship management</w:t>
            </w:r>
            <w:r w:rsidR="003B2521" w:rsidRPr="00BE0ED7">
              <w:rPr>
                <w:rFonts w:ascii="Arial" w:hAnsi="Arial" w:cs="Arial"/>
                <w:color w:val="000000" w:themeColor="text1"/>
                <w:sz w:val="22"/>
                <w:szCs w:val="22"/>
              </w:rPr>
              <w:t xml:space="preserve"> across the university. </w:t>
            </w:r>
            <w:r w:rsidRPr="00BE0ED7">
              <w:rPr>
                <w:rFonts w:ascii="Arial" w:hAnsi="Arial" w:cs="Arial"/>
                <w:color w:val="000000" w:themeColor="text1"/>
                <w:sz w:val="22"/>
                <w:szCs w:val="22"/>
              </w:rPr>
              <w:t>Radically improving our approach, holding bad practice to account and embedding a customer centric approach</w:t>
            </w:r>
            <w:r w:rsidR="00BE0ED7">
              <w:rPr>
                <w:rFonts w:ascii="Arial" w:hAnsi="Arial" w:cs="Arial"/>
                <w:color w:val="000000" w:themeColor="text1"/>
                <w:sz w:val="22"/>
                <w:szCs w:val="22"/>
              </w:rPr>
              <w:t>, you will be responsible for rolling out our new system and pulling people together to work collaboratively, devising new processes and setting clear responsibilities</w:t>
            </w:r>
            <w:r w:rsidRPr="00BE0ED7">
              <w:rPr>
                <w:rFonts w:ascii="Arial" w:hAnsi="Arial" w:cs="Arial"/>
                <w:color w:val="000000" w:themeColor="text1"/>
                <w:sz w:val="22"/>
                <w:szCs w:val="22"/>
              </w:rPr>
              <w:t xml:space="preserve">. </w:t>
            </w:r>
          </w:p>
          <w:p w14:paraId="00DA60F2" w14:textId="54C5C69B" w:rsidR="005152E9" w:rsidRPr="00BE0ED7" w:rsidRDefault="005152E9">
            <w:pPr>
              <w:rPr>
                <w:rFonts w:ascii="Arial" w:hAnsi="Arial" w:cs="Arial"/>
                <w:color w:val="000000" w:themeColor="text1"/>
                <w:sz w:val="22"/>
                <w:szCs w:val="22"/>
              </w:rPr>
            </w:pPr>
          </w:p>
          <w:p w14:paraId="426105F8" w14:textId="44A4EA27" w:rsidR="005152E9" w:rsidRPr="00BE0ED7" w:rsidRDefault="005152E9">
            <w:pPr>
              <w:rPr>
                <w:rFonts w:ascii="Arial" w:hAnsi="Arial" w:cs="Arial"/>
                <w:color w:val="000000" w:themeColor="text1"/>
                <w:sz w:val="22"/>
                <w:szCs w:val="22"/>
              </w:rPr>
            </w:pPr>
            <w:r w:rsidRPr="00BE0ED7">
              <w:rPr>
                <w:rFonts w:ascii="Arial" w:hAnsi="Arial" w:cs="Arial"/>
                <w:color w:val="000000" w:themeColor="text1"/>
                <w:sz w:val="22"/>
                <w:szCs w:val="22"/>
              </w:rPr>
              <w:t xml:space="preserve">The successful candidate will ensure that high quality and expert </w:t>
            </w:r>
            <w:r w:rsidR="0034303F" w:rsidRPr="00BE0ED7">
              <w:rPr>
                <w:rFonts w:ascii="Arial" w:hAnsi="Arial" w:cs="Arial"/>
                <w:color w:val="000000" w:themeColor="text1"/>
                <w:sz w:val="22"/>
                <w:szCs w:val="22"/>
              </w:rPr>
              <w:t>leadership, planning and advice</w:t>
            </w:r>
            <w:r w:rsidRPr="00BE0ED7">
              <w:rPr>
                <w:rFonts w:ascii="Arial" w:hAnsi="Arial" w:cs="Arial"/>
                <w:color w:val="000000" w:themeColor="text1"/>
                <w:sz w:val="22"/>
                <w:szCs w:val="22"/>
              </w:rPr>
              <w:t xml:space="preserve"> is available to all teams and departments across the university</w:t>
            </w:r>
            <w:r w:rsidR="0011710B" w:rsidRPr="00BE0ED7">
              <w:rPr>
                <w:rFonts w:ascii="Arial" w:hAnsi="Arial" w:cs="Arial"/>
                <w:color w:val="000000" w:themeColor="text1"/>
                <w:sz w:val="22"/>
                <w:szCs w:val="22"/>
              </w:rPr>
              <w:t xml:space="preserve">. </w:t>
            </w:r>
          </w:p>
          <w:p w14:paraId="2B25A8C6" w14:textId="5EC88ABB" w:rsidR="005152E9" w:rsidRPr="00BE0ED7" w:rsidRDefault="005152E9">
            <w:pPr>
              <w:rPr>
                <w:rFonts w:ascii="Arial" w:hAnsi="Arial" w:cs="Arial"/>
                <w:color w:val="000000" w:themeColor="text1"/>
                <w:sz w:val="22"/>
                <w:szCs w:val="22"/>
              </w:rPr>
            </w:pPr>
          </w:p>
          <w:p w14:paraId="4E7F0E79" w14:textId="1BEA906F" w:rsidR="005152E9" w:rsidRPr="00BE0ED7" w:rsidRDefault="005152E9">
            <w:pPr>
              <w:rPr>
                <w:rFonts w:ascii="Arial" w:hAnsi="Arial" w:cs="Arial"/>
                <w:color w:val="000000" w:themeColor="text1"/>
                <w:sz w:val="22"/>
                <w:szCs w:val="22"/>
              </w:rPr>
            </w:pPr>
            <w:r w:rsidRPr="00BE0ED7">
              <w:rPr>
                <w:rFonts w:ascii="Arial" w:hAnsi="Arial" w:cs="Arial"/>
                <w:color w:val="000000" w:themeColor="text1"/>
                <w:sz w:val="22"/>
                <w:szCs w:val="22"/>
              </w:rPr>
              <w:t xml:space="preserve">We are looking to appoint an individual with an excellent track record in the field of CRM </w:t>
            </w:r>
            <w:r w:rsidR="0011710B" w:rsidRPr="00BE0ED7">
              <w:rPr>
                <w:rFonts w:ascii="Arial" w:hAnsi="Arial" w:cs="Arial"/>
                <w:color w:val="000000" w:themeColor="text1"/>
                <w:sz w:val="22"/>
                <w:szCs w:val="22"/>
              </w:rPr>
              <w:t xml:space="preserve">and strong </w:t>
            </w:r>
            <w:r w:rsidR="0034303F" w:rsidRPr="00BE0ED7">
              <w:rPr>
                <w:rFonts w:ascii="Arial" w:hAnsi="Arial" w:cs="Arial"/>
                <w:color w:val="000000" w:themeColor="text1"/>
                <w:sz w:val="22"/>
                <w:szCs w:val="22"/>
              </w:rPr>
              <w:t xml:space="preserve">evidence of challenging and influencing at a senior level. </w:t>
            </w:r>
          </w:p>
          <w:p w14:paraId="2E773403" w14:textId="3B08E106" w:rsidR="001C38F8" w:rsidRPr="002140A4" w:rsidRDefault="001C38F8" w:rsidP="00BA0798">
            <w:pPr>
              <w:rPr>
                <w:rFonts w:ascii="Arial" w:hAnsi="Arial" w:cs="Arial"/>
                <w:sz w:val="22"/>
                <w:szCs w:val="22"/>
              </w:rPr>
            </w:pPr>
          </w:p>
          <w:p w14:paraId="1804A26B" w14:textId="2ECCC77C" w:rsidR="009211D1" w:rsidRPr="002140A4" w:rsidRDefault="009211D1" w:rsidP="009211D1">
            <w:pPr>
              <w:rPr>
                <w:rFonts w:ascii="Arial" w:hAnsi="Arial" w:cs="Arial"/>
                <w:sz w:val="22"/>
                <w:szCs w:val="22"/>
              </w:rPr>
            </w:pPr>
          </w:p>
        </w:tc>
      </w:tr>
    </w:tbl>
    <w:p w14:paraId="0FECABF5" w14:textId="2DE8F3FD" w:rsidR="00997264" w:rsidRDefault="00210B8A" w:rsidP="00145112">
      <w:pPr>
        <w:spacing w:after="120"/>
        <w:rPr>
          <w:rFonts w:ascii="Arial" w:hAnsi="Arial" w:cs="Arial"/>
          <w:b/>
          <w:sz w:val="22"/>
          <w:szCs w:val="22"/>
        </w:rPr>
      </w:pPr>
      <w:r w:rsidRPr="002140A4">
        <w:rPr>
          <w:rFonts w:ascii="Arial" w:hAnsi="Arial" w:cs="Arial"/>
          <w:b/>
          <w:sz w:val="22"/>
          <w:szCs w:val="22"/>
        </w:rPr>
        <w:t xml:space="preserve"> </w:t>
      </w:r>
    </w:p>
    <w:p w14:paraId="2A3B83FA" w14:textId="13F096C7" w:rsidR="00F03B1D" w:rsidRPr="002140A4" w:rsidRDefault="00210B8A" w:rsidP="00145112">
      <w:pPr>
        <w:spacing w:after="120"/>
        <w:rPr>
          <w:rFonts w:ascii="Arial" w:hAnsi="Arial" w:cs="Arial"/>
          <w:b/>
          <w:sz w:val="22"/>
          <w:szCs w:val="22"/>
        </w:rPr>
      </w:pPr>
      <w:r w:rsidRPr="002140A4">
        <w:rPr>
          <w:rFonts w:ascii="Arial" w:hAnsi="Arial" w:cs="Arial"/>
          <w:b/>
          <w:sz w:val="22"/>
          <w:szCs w:val="22"/>
        </w:rPr>
        <w:t xml:space="preserve"> </w:t>
      </w:r>
      <w:r w:rsidR="000063ED" w:rsidRPr="002140A4">
        <w:rPr>
          <w:rFonts w:ascii="Arial" w:hAnsi="Arial" w:cs="Arial"/>
          <w:b/>
          <w:sz w:val="22"/>
          <w:szCs w:val="22"/>
        </w:rPr>
        <w:t>M</w:t>
      </w:r>
      <w:r w:rsidR="002409E5" w:rsidRPr="002140A4">
        <w:rPr>
          <w:rFonts w:ascii="Arial" w:hAnsi="Arial" w:cs="Arial"/>
          <w:b/>
          <w:sz w:val="22"/>
          <w:szCs w:val="22"/>
        </w:rPr>
        <w:t xml:space="preserve">ain </w:t>
      </w:r>
      <w:r w:rsidR="009211D1" w:rsidRPr="002140A4">
        <w:rPr>
          <w:rFonts w:ascii="Arial" w:hAnsi="Arial" w:cs="Arial"/>
          <w:b/>
          <w:sz w:val="22"/>
          <w:szCs w:val="22"/>
        </w:rPr>
        <w:t>Responsibilities</w:t>
      </w:r>
      <w:r w:rsidR="001767F5" w:rsidRPr="002140A4">
        <w:rPr>
          <w:rFonts w:ascii="Arial" w:hAnsi="Arial" w:cs="Arial"/>
          <w:b/>
          <w:sz w:val="22"/>
          <w:szCs w:val="22"/>
        </w:rPr>
        <w:t>/</w:t>
      </w:r>
      <w:r w:rsidR="00D71628" w:rsidRPr="002140A4">
        <w:rPr>
          <w:rFonts w:ascii="Arial" w:hAnsi="Arial" w:cs="Arial"/>
          <w:b/>
          <w:sz w:val="22"/>
          <w:szCs w:val="22"/>
        </w:rPr>
        <w:t>Duties</w:t>
      </w:r>
    </w:p>
    <w:p w14:paraId="4CF01823" w14:textId="512CF71D" w:rsidR="0034303F" w:rsidRPr="00A31630" w:rsidRDefault="0034303F" w:rsidP="0011710B">
      <w:pPr>
        <w:numPr>
          <w:ilvl w:val="0"/>
          <w:numId w:val="32"/>
        </w:numPr>
        <w:rPr>
          <w:rFonts w:ascii="Arial" w:hAnsi="Arial" w:cs="Arial"/>
          <w:color w:val="0E101A"/>
          <w:sz w:val="22"/>
          <w:szCs w:val="22"/>
          <w:lang w:eastAsia="en-GB"/>
        </w:rPr>
      </w:pPr>
      <w:r>
        <w:rPr>
          <w:rFonts w:ascii="Arial" w:hAnsi="Arial" w:cs="Arial"/>
          <w:color w:val="0E101A"/>
          <w:sz w:val="22"/>
          <w:szCs w:val="22"/>
          <w:lang w:eastAsia="en-GB"/>
        </w:rPr>
        <w:t>Strategically lead the University’s approach to CRM, developing an annual strategy and plan</w:t>
      </w:r>
      <w:r w:rsidR="00BE0ED7">
        <w:rPr>
          <w:rFonts w:ascii="Arial" w:hAnsi="Arial" w:cs="Arial"/>
          <w:color w:val="0E101A"/>
          <w:sz w:val="22"/>
          <w:szCs w:val="22"/>
          <w:lang w:eastAsia="en-GB"/>
        </w:rPr>
        <w:t xml:space="preserve"> in collaboration with the Interim Director of Marketing and External </w:t>
      </w:r>
      <w:r w:rsidR="00BE0ED7" w:rsidRPr="00A31630">
        <w:rPr>
          <w:rFonts w:ascii="Arial" w:hAnsi="Arial" w:cs="Arial"/>
          <w:color w:val="0E101A"/>
          <w:sz w:val="22"/>
          <w:szCs w:val="22"/>
          <w:lang w:eastAsia="en-GB"/>
        </w:rPr>
        <w:t>Relations</w:t>
      </w:r>
      <w:r w:rsidRPr="00A31630">
        <w:rPr>
          <w:rFonts w:ascii="Arial" w:hAnsi="Arial" w:cs="Arial"/>
          <w:color w:val="0E101A"/>
          <w:sz w:val="22"/>
          <w:szCs w:val="22"/>
          <w:lang w:eastAsia="en-GB"/>
        </w:rPr>
        <w:t xml:space="preserve">. </w:t>
      </w:r>
    </w:p>
    <w:p w14:paraId="5F1E0F5B" w14:textId="4542AEDA" w:rsidR="00A31630" w:rsidRPr="00A31630" w:rsidRDefault="00A31630" w:rsidP="0011710B">
      <w:pPr>
        <w:numPr>
          <w:ilvl w:val="0"/>
          <w:numId w:val="32"/>
        </w:numPr>
        <w:rPr>
          <w:rFonts w:ascii="Arial" w:hAnsi="Arial" w:cs="Arial"/>
          <w:color w:val="000000" w:themeColor="text1"/>
          <w:sz w:val="22"/>
          <w:szCs w:val="22"/>
          <w:lang w:eastAsia="en-GB"/>
        </w:rPr>
      </w:pPr>
      <w:r w:rsidRPr="00A31630">
        <w:rPr>
          <w:rFonts w:ascii="Arial" w:hAnsi="Arial" w:cs="Arial"/>
          <w:color w:val="000000" w:themeColor="text1"/>
          <w:sz w:val="22"/>
          <w:szCs w:val="22"/>
        </w:rPr>
        <w:t xml:space="preserve">Providing expertise and leadership to transform the University’s approach. Reporting regularly to a digital board led by the Chief Operating </w:t>
      </w:r>
      <w:proofErr w:type="gramStart"/>
      <w:r w:rsidRPr="00A31630">
        <w:rPr>
          <w:rFonts w:ascii="Arial" w:hAnsi="Arial" w:cs="Arial"/>
          <w:color w:val="000000" w:themeColor="text1"/>
          <w:sz w:val="22"/>
          <w:szCs w:val="22"/>
        </w:rPr>
        <w:t>Officer, and</w:t>
      </w:r>
      <w:proofErr w:type="gramEnd"/>
      <w:r w:rsidRPr="00A31630">
        <w:rPr>
          <w:rFonts w:ascii="Arial" w:hAnsi="Arial" w:cs="Arial"/>
          <w:color w:val="000000" w:themeColor="text1"/>
          <w:sz w:val="22"/>
          <w:szCs w:val="22"/>
        </w:rPr>
        <w:t xml:space="preserve"> leading on all associated CRM action points</w:t>
      </w:r>
      <w:r w:rsidR="002C1A60">
        <w:rPr>
          <w:rFonts w:ascii="Arial" w:hAnsi="Arial" w:cs="Arial"/>
          <w:color w:val="000000" w:themeColor="text1"/>
          <w:sz w:val="22"/>
          <w:szCs w:val="22"/>
        </w:rPr>
        <w:t>.</w:t>
      </w:r>
    </w:p>
    <w:p w14:paraId="2F566A83" w14:textId="77777777" w:rsidR="00BD101C" w:rsidRPr="00BD101C" w:rsidRDefault="00BD101C" w:rsidP="00BD101C">
      <w:pPr>
        <w:pStyle w:val="ListParagraph"/>
        <w:numPr>
          <w:ilvl w:val="0"/>
          <w:numId w:val="32"/>
        </w:numPr>
        <w:contextualSpacing w:val="0"/>
        <w:rPr>
          <w:rFonts w:ascii="Arial" w:hAnsi="Arial" w:cs="Arial"/>
          <w:color w:val="000000" w:themeColor="text1"/>
          <w:lang w:eastAsia="en-GB"/>
        </w:rPr>
      </w:pPr>
      <w:r w:rsidRPr="00BD101C">
        <w:rPr>
          <w:rFonts w:ascii="Arial" w:hAnsi="Arial" w:cs="Arial"/>
          <w:color w:val="000000" w:themeColor="text1"/>
          <w:sz w:val="22"/>
          <w:szCs w:val="22"/>
        </w:rPr>
        <w:t>Responsible for managing the CRM budget, including keeping meticulous records and providing regular reports to the Interim Director of Marketing and the Chief Operating Officer.</w:t>
      </w:r>
    </w:p>
    <w:p w14:paraId="329C67F7" w14:textId="6FB34857" w:rsidR="0034303F" w:rsidRDefault="0034303F" w:rsidP="0011710B">
      <w:pPr>
        <w:numPr>
          <w:ilvl w:val="0"/>
          <w:numId w:val="32"/>
        </w:numPr>
        <w:rPr>
          <w:rFonts w:ascii="Arial" w:hAnsi="Arial" w:cs="Arial"/>
          <w:color w:val="0E101A"/>
          <w:sz w:val="22"/>
          <w:szCs w:val="22"/>
          <w:lang w:eastAsia="en-GB"/>
        </w:rPr>
      </w:pPr>
      <w:r>
        <w:rPr>
          <w:rFonts w:ascii="Arial" w:hAnsi="Arial" w:cs="Arial"/>
          <w:color w:val="0E101A"/>
          <w:sz w:val="22"/>
          <w:szCs w:val="22"/>
          <w:lang w:eastAsia="en-GB"/>
        </w:rPr>
        <w:t>Succe</w:t>
      </w:r>
      <w:r w:rsidR="00BE0ED7">
        <w:rPr>
          <w:rFonts w:ascii="Arial" w:hAnsi="Arial" w:cs="Arial"/>
          <w:color w:val="0E101A"/>
          <w:sz w:val="22"/>
          <w:szCs w:val="22"/>
          <w:lang w:eastAsia="en-GB"/>
        </w:rPr>
        <w:t xml:space="preserve">ssfully </w:t>
      </w:r>
      <w:r w:rsidR="00B013DA">
        <w:rPr>
          <w:rFonts w:ascii="Arial" w:hAnsi="Arial" w:cs="Arial"/>
          <w:color w:val="0E101A"/>
          <w:sz w:val="22"/>
          <w:szCs w:val="22"/>
          <w:lang w:eastAsia="en-GB"/>
        </w:rPr>
        <w:t xml:space="preserve">balance long term ambitious change with short term ‘quick-wins’ that would improve the customer journey and conversion rates. </w:t>
      </w:r>
    </w:p>
    <w:p w14:paraId="4E20AD30" w14:textId="25F4D4D2" w:rsidR="00BE0ED7" w:rsidRPr="00B013DA" w:rsidRDefault="0011710B" w:rsidP="00B013DA">
      <w:pPr>
        <w:pStyle w:val="ListParagraph"/>
        <w:numPr>
          <w:ilvl w:val="0"/>
          <w:numId w:val="32"/>
        </w:numPr>
        <w:rPr>
          <w:rFonts w:ascii="Arial" w:hAnsi="Arial" w:cs="Arial"/>
          <w:color w:val="000000" w:themeColor="text1"/>
          <w:sz w:val="22"/>
          <w:szCs w:val="22"/>
          <w:lang w:eastAsia="en-GB"/>
        </w:rPr>
      </w:pPr>
      <w:r w:rsidRPr="00B013DA">
        <w:rPr>
          <w:rFonts w:ascii="Arial" w:hAnsi="Arial" w:cs="Arial"/>
          <w:color w:val="0E101A"/>
          <w:sz w:val="22"/>
          <w:szCs w:val="22"/>
          <w:lang w:eastAsia="en-GB"/>
        </w:rPr>
        <w:t xml:space="preserve">Strategically lead the CRM approach </w:t>
      </w:r>
      <w:r w:rsidR="0034303F" w:rsidRPr="00B013DA">
        <w:rPr>
          <w:rFonts w:ascii="Arial" w:hAnsi="Arial" w:cs="Arial"/>
          <w:color w:val="0E101A"/>
          <w:sz w:val="22"/>
          <w:szCs w:val="22"/>
          <w:lang w:eastAsia="en-GB"/>
        </w:rPr>
        <w:t xml:space="preserve">driving change and embedding new ways of </w:t>
      </w:r>
      <w:r w:rsidR="0034303F" w:rsidRPr="00B013DA">
        <w:rPr>
          <w:rFonts w:ascii="Arial" w:hAnsi="Arial" w:cs="Arial"/>
          <w:color w:val="000000" w:themeColor="text1"/>
          <w:sz w:val="22"/>
          <w:szCs w:val="22"/>
          <w:lang w:eastAsia="en-GB"/>
        </w:rPr>
        <w:t xml:space="preserve">working </w:t>
      </w:r>
      <w:r w:rsidR="00BE0ED7" w:rsidRPr="00B013DA">
        <w:rPr>
          <w:rFonts w:ascii="Arial" w:hAnsi="Arial" w:cs="Arial"/>
          <w:color w:val="000000" w:themeColor="text1"/>
          <w:sz w:val="22"/>
          <w:szCs w:val="22"/>
          <w:lang w:eastAsia="en-GB"/>
        </w:rPr>
        <w:t xml:space="preserve">cross departmentally. Key relationships include Head of Recruitment, Head </w:t>
      </w:r>
      <w:r w:rsidR="00BE0ED7" w:rsidRPr="00B013DA">
        <w:rPr>
          <w:rFonts w:ascii="Arial" w:hAnsi="Arial" w:cs="Arial"/>
          <w:color w:val="000000" w:themeColor="text1"/>
          <w:sz w:val="22"/>
          <w:szCs w:val="22"/>
          <w:lang w:eastAsia="en-GB"/>
        </w:rPr>
        <w:lastRenderedPageBreak/>
        <w:t>of Admissions, Head of Communications, Deputy Director of International Recruitment and Admissions</w:t>
      </w:r>
      <w:r w:rsidR="00F02246">
        <w:rPr>
          <w:rFonts w:ascii="Arial" w:hAnsi="Arial" w:cs="Arial"/>
          <w:color w:val="000000" w:themeColor="text1"/>
          <w:sz w:val="22"/>
          <w:szCs w:val="22"/>
          <w:lang w:eastAsia="en-GB"/>
        </w:rPr>
        <w:t>, Assistant Director of Information and Digital Systems</w:t>
      </w:r>
      <w:r w:rsidR="00BE0ED7" w:rsidRPr="00B013DA">
        <w:rPr>
          <w:rFonts w:ascii="Arial" w:hAnsi="Arial" w:cs="Arial"/>
          <w:color w:val="000000" w:themeColor="text1"/>
          <w:sz w:val="22"/>
          <w:szCs w:val="22"/>
          <w:lang w:eastAsia="en-GB"/>
        </w:rPr>
        <w:t>.</w:t>
      </w:r>
    </w:p>
    <w:p w14:paraId="687AA971" w14:textId="773E25D3" w:rsidR="000E4802" w:rsidRPr="00B013DA" w:rsidRDefault="00BE0ED7" w:rsidP="00B013DA">
      <w:pPr>
        <w:pStyle w:val="ListParagraph"/>
        <w:numPr>
          <w:ilvl w:val="0"/>
          <w:numId w:val="32"/>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Proactively use data to report and influence decision making</w:t>
      </w:r>
      <w:r w:rsidR="000E4802" w:rsidRPr="00B013DA">
        <w:rPr>
          <w:rFonts w:ascii="Arial" w:hAnsi="Arial" w:cs="Arial"/>
          <w:color w:val="000000" w:themeColor="text1"/>
          <w:sz w:val="22"/>
          <w:szCs w:val="22"/>
          <w:lang w:eastAsia="en-GB"/>
        </w:rPr>
        <w:t xml:space="preserve"> at senior levels with internal and external contacts </w:t>
      </w:r>
      <w:r w:rsidRPr="00B013DA">
        <w:rPr>
          <w:rFonts w:ascii="Arial" w:hAnsi="Arial" w:cs="Arial"/>
          <w:color w:val="000000" w:themeColor="text1"/>
          <w:sz w:val="22"/>
          <w:szCs w:val="22"/>
          <w:lang w:eastAsia="en-GB"/>
        </w:rPr>
        <w:t xml:space="preserve">to drive customer understanding and drive retention and conversion. </w:t>
      </w:r>
    </w:p>
    <w:p w14:paraId="2538E5B1" w14:textId="2D9F0887" w:rsidR="00F20A05" w:rsidRPr="00CA0B0F" w:rsidRDefault="007212BB" w:rsidP="002140A4">
      <w:pPr>
        <w:pStyle w:val="ListParagraph"/>
        <w:numPr>
          <w:ilvl w:val="0"/>
          <w:numId w:val="32"/>
        </w:numPr>
        <w:rPr>
          <w:rFonts w:ascii="Arial" w:hAnsi="Arial" w:cs="Arial"/>
          <w:color w:val="000000" w:themeColor="text1"/>
          <w:sz w:val="22"/>
          <w:szCs w:val="22"/>
          <w:lang w:eastAsia="en-GB"/>
        </w:rPr>
      </w:pPr>
      <w:r w:rsidRPr="00BE0ED7">
        <w:rPr>
          <w:rFonts w:ascii="Arial" w:hAnsi="Arial" w:cs="Arial"/>
          <w:color w:val="000000" w:themeColor="text1"/>
          <w:sz w:val="22"/>
          <w:szCs w:val="22"/>
          <w:lang w:eastAsia="en-GB"/>
        </w:rPr>
        <w:t xml:space="preserve">Own </w:t>
      </w:r>
      <w:r w:rsidR="00BE0ED7" w:rsidRPr="00BE0ED7">
        <w:rPr>
          <w:rFonts w:ascii="Arial" w:hAnsi="Arial" w:cs="Arial"/>
          <w:color w:val="000000" w:themeColor="text1"/>
          <w:sz w:val="22"/>
          <w:szCs w:val="22"/>
          <w:lang w:eastAsia="en-GB"/>
        </w:rPr>
        <w:t xml:space="preserve">and regularly audit </w:t>
      </w:r>
      <w:r w:rsidRPr="00BE0ED7">
        <w:rPr>
          <w:rFonts w:ascii="Arial" w:hAnsi="Arial" w:cs="Arial"/>
          <w:color w:val="000000" w:themeColor="text1"/>
          <w:sz w:val="22"/>
          <w:szCs w:val="22"/>
          <w:lang w:eastAsia="en-GB"/>
        </w:rPr>
        <w:t xml:space="preserve">the CRM and acquisition strategy for the university, thinking globally and widely to allow for an effective and efficient data strategy which maximises our </w:t>
      </w:r>
      <w:r w:rsidRPr="00CA0B0F">
        <w:rPr>
          <w:rFonts w:ascii="Arial" w:hAnsi="Arial" w:cs="Arial"/>
          <w:color w:val="000000" w:themeColor="text1"/>
          <w:sz w:val="22"/>
          <w:szCs w:val="22"/>
          <w:lang w:eastAsia="en-GB"/>
        </w:rPr>
        <w:t xml:space="preserve">organic and paid leads across the variety of potential audiences. </w:t>
      </w:r>
    </w:p>
    <w:p w14:paraId="50E5792A" w14:textId="0F5CD95F" w:rsidR="005672D6" w:rsidRPr="00BE0ED7" w:rsidRDefault="00BE0ED7" w:rsidP="002140A4">
      <w:pPr>
        <w:pStyle w:val="ListParagraph"/>
        <w:numPr>
          <w:ilvl w:val="0"/>
          <w:numId w:val="32"/>
        </w:numPr>
        <w:rPr>
          <w:rFonts w:ascii="Arial" w:hAnsi="Arial" w:cs="Arial"/>
          <w:color w:val="000000" w:themeColor="text1"/>
          <w:sz w:val="22"/>
          <w:szCs w:val="22"/>
          <w:lang w:eastAsia="en-GB"/>
        </w:rPr>
      </w:pPr>
      <w:r w:rsidRPr="00CA0B0F">
        <w:rPr>
          <w:rFonts w:ascii="Arial" w:hAnsi="Arial" w:cs="Arial"/>
          <w:color w:val="000000" w:themeColor="text1"/>
          <w:sz w:val="22"/>
          <w:szCs w:val="22"/>
          <w:lang w:eastAsia="en-GB"/>
        </w:rPr>
        <w:t xml:space="preserve">Collaborate </w:t>
      </w:r>
      <w:r w:rsidR="00FD3393" w:rsidRPr="00CA0B0F">
        <w:rPr>
          <w:rFonts w:ascii="Arial" w:hAnsi="Arial" w:cs="Arial"/>
          <w:color w:val="000000" w:themeColor="text1"/>
          <w:sz w:val="22"/>
          <w:szCs w:val="22"/>
          <w:lang w:eastAsia="en-GB"/>
        </w:rPr>
        <w:t xml:space="preserve">with </w:t>
      </w:r>
      <w:r w:rsidRPr="00CA0B0F">
        <w:rPr>
          <w:rFonts w:ascii="Arial" w:hAnsi="Arial" w:cs="Arial"/>
          <w:color w:val="000000" w:themeColor="text1"/>
          <w:sz w:val="22"/>
          <w:szCs w:val="22"/>
          <w:lang w:eastAsia="en-GB"/>
        </w:rPr>
        <w:t>and influence other teams to embed a new p</w:t>
      </w:r>
      <w:r w:rsidR="005672D6" w:rsidRPr="00CA0B0F">
        <w:rPr>
          <w:rFonts w:ascii="Arial" w:hAnsi="Arial" w:cs="Arial"/>
          <w:color w:val="000000" w:themeColor="text1"/>
          <w:sz w:val="22"/>
          <w:szCs w:val="22"/>
          <w:lang w:eastAsia="en-GB"/>
        </w:rPr>
        <w:t xml:space="preserve">lan and deliver customer </w:t>
      </w:r>
      <w:r w:rsidR="005672D6" w:rsidRPr="00BE0ED7">
        <w:rPr>
          <w:rFonts w:ascii="Arial" w:hAnsi="Arial" w:cs="Arial"/>
          <w:color w:val="000000" w:themeColor="text1"/>
          <w:sz w:val="22"/>
          <w:szCs w:val="22"/>
          <w:lang w:eastAsia="en-GB"/>
        </w:rPr>
        <w:t xml:space="preserve">engagement </w:t>
      </w:r>
      <w:r w:rsidRPr="00BE0ED7">
        <w:rPr>
          <w:rFonts w:ascii="Arial" w:hAnsi="Arial" w:cs="Arial"/>
          <w:color w:val="000000" w:themeColor="text1"/>
          <w:sz w:val="22"/>
          <w:szCs w:val="22"/>
          <w:lang w:eastAsia="en-GB"/>
        </w:rPr>
        <w:t xml:space="preserve">and improvements </w:t>
      </w:r>
      <w:r w:rsidR="005672D6" w:rsidRPr="00BE0ED7">
        <w:rPr>
          <w:rFonts w:ascii="Arial" w:hAnsi="Arial" w:cs="Arial"/>
          <w:color w:val="000000" w:themeColor="text1"/>
          <w:sz w:val="22"/>
          <w:szCs w:val="22"/>
          <w:lang w:eastAsia="en-GB"/>
        </w:rPr>
        <w:t xml:space="preserve">at each stage of the </w:t>
      </w:r>
      <w:r w:rsidRPr="00BE0ED7">
        <w:rPr>
          <w:rFonts w:ascii="Arial" w:hAnsi="Arial" w:cs="Arial"/>
          <w:color w:val="000000" w:themeColor="text1"/>
          <w:sz w:val="22"/>
          <w:szCs w:val="22"/>
          <w:lang w:eastAsia="en-GB"/>
        </w:rPr>
        <w:t>customer</w:t>
      </w:r>
      <w:r w:rsidR="005672D6" w:rsidRPr="00BE0ED7">
        <w:rPr>
          <w:rFonts w:ascii="Arial" w:hAnsi="Arial" w:cs="Arial"/>
          <w:color w:val="000000" w:themeColor="text1"/>
          <w:sz w:val="22"/>
          <w:szCs w:val="22"/>
          <w:lang w:eastAsia="en-GB"/>
        </w:rPr>
        <w:t xml:space="preserve"> journey.</w:t>
      </w:r>
    </w:p>
    <w:p w14:paraId="4B17497B" w14:textId="3E9C6381" w:rsidR="005F516F" w:rsidRDefault="00321513" w:rsidP="002140A4">
      <w:pPr>
        <w:pStyle w:val="ListParagraph"/>
        <w:numPr>
          <w:ilvl w:val="0"/>
          <w:numId w:val="32"/>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Transform</w:t>
      </w:r>
      <w:r w:rsidR="005F516F" w:rsidRPr="00B013DA">
        <w:rPr>
          <w:rFonts w:ascii="Arial" w:hAnsi="Arial" w:cs="Arial"/>
          <w:color w:val="000000" w:themeColor="text1"/>
          <w:sz w:val="22"/>
          <w:szCs w:val="22"/>
          <w:lang w:eastAsia="en-GB"/>
        </w:rPr>
        <w:t xml:space="preserve"> the university’s approach to our customer journey, ambitiously raising the quality of our </w:t>
      </w:r>
      <w:r w:rsidRPr="00B013DA">
        <w:rPr>
          <w:rFonts w:ascii="Arial" w:hAnsi="Arial" w:cs="Arial"/>
          <w:color w:val="000000" w:themeColor="text1"/>
          <w:sz w:val="22"/>
          <w:szCs w:val="22"/>
          <w:lang w:eastAsia="en-GB"/>
        </w:rPr>
        <w:t xml:space="preserve">digital </w:t>
      </w:r>
      <w:r w:rsidR="005F516F" w:rsidRPr="00B013DA">
        <w:rPr>
          <w:rFonts w:ascii="Arial" w:hAnsi="Arial" w:cs="Arial"/>
          <w:color w:val="000000" w:themeColor="text1"/>
          <w:sz w:val="22"/>
          <w:szCs w:val="22"/>
          <w:lang w:eastAsia="en-GB"/>
        </w:rPr>
        <w:t>customer communications.</w:t>
      </w:r>
    </w:p>
    <w:p w14:paraId="10A21F1D" w14:textId="74C09C78" w:rsidR="00B87110" w:rsidRPr="00B013DA" w:rsidRDefault="00B87110" w:rsidP="002140A4">
      <w:pPr>
        <w:pStyle w:val="ListParagraph"/>
        <w:numPr>
          <w:ilvl w:val="0"/>
          <w:numId w:val="32"/>
        </w:num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Develop and review </w:t>
      </w:r>
      <w:r w:rsidRPr="00CA0B0F">
        <w:rPr>
          <w:rFonts w:ascii="Arial" w:hAnsi="Arial" w:cs="Arial"/>
          <w:color w:val="000000" w:themeColor="text1"/>
          <w:sz w:val="22"/>
          <w:szCs w:val="22"/>
          <w:lang w:eastAsia="en-GB"/>
        </w:rPr>
        <w:t xml:space="preserve">the </w:t>
      </w:r>
      <w:r w:rsidR="00FD3393" w:rsidRPr="00CA0B0F">
        <w:rPr>
          <w:rFonts w:ascii="Arial" w:hAnsi="Arial" w:cs="Arial"/>
          <w:color w:val="000000" w:themeColor="text1"/>
          <w:sz w:val="22"/>
          <w:szCs w:val="22"/>
          <w:lang w:eastAsia="en-GB"/>
        </w:rPr>
        <w:t>u</w:t>
      </w:r>
      <w:r w:rsidRPr="00CA0B0F">
        <w:rPr>
          <w:rFonts w:ascii="Arial" w:hAnsi="Arial" w:cs="Arial"/>
          <w:color w:val="000000" w:themeColor="text1"/>
          <w:sz w:val="22"/>
          <w:szCs w:val="22"/>
          <w:lang w:eastAsia="en-GB"/>
        </w:rPr>
        <w:t xml:space="preserve">niversity’s approach to segmentation </w:t>
      </w:r>
      <w:r w:rsidR="00FD3393" w:rsidRPr="00CA0B0F">
        <w:rPr>
          <w:rFonts w:ascii="Arial" w:hAnsi="Arial" w:cs="Arial"/>
          <w:color w:val="000000" w:themeColor="text1"/>
          <w:sz w:val="22"/>
          <w:szCs w:val="22"/>
          <w:lang w:eastAsia="en-GB"/>
        </w:rPr>
        <w:t xml:space="preserve">to </w:t>
      </w:r>
      <w:r w:rsidRPr="00CA0B0F">
        <w:rPr>
          <w:rFonts w:ascii="Arial" w:hAnsi="Arial" w:cs="Arial"/>
          <w:color w:val="000000" w:themeColor="text1"/>
          <w:sz w:val="22"/>
          <w:szCs w:val="22"/>
          <w:lang w:eastAsia="en-GB"/>
        </w:rPr>
        <w:t>ensure ambitious future improvements are developed</w:t>
      </w:r>
      <w:r w:rsidR="00FD3393" w:rsidRPr="00CA0B0F">
        <w:rPr>
          <w:rFonts w:ascii="Arial" w:hAnsi="Arial" w:cs="Arial"/>
          <w:color w:val="000000" w:themeColor="text1"/>
          <w:sz w:val="22"/>
          <w:szCs w:val="22"/>
          <w:lang w:eastAsia="en-GB"/>
        </w:rPr>
        <w:t>.</w:t>
      </w:r>
      <w:r w:rsidRPr="00CA0B0F">
        <w:rPr>
          <w:rFonts w:ascii="Arial" w:hAnsi="Arial" w:cs="Arial"/>
          <w:color w:val="000000" w:themeColor="text1"/>
          <w:sz w:val="22"/>
          <w:szCs w:val="22"/>
          <w:lang w:eastAsia="en-GB"/>
        </w:rPr>
        <w:t xml:space="preserve"> </w:t>
      </w:r>
      <w:r w:rsidR="00FD3393" w:rsidRPr="00CA0B0F">
        <w:rPr>
          <w:rFonts w:ascii="Arial" w:hAnsi="Arial" w:cs="Arial"/>
          <w:color w:val="000000" w:themeColor="text1"/>
          <w:sz w:val="22"/>
          <w:szCs w:val="22"/>
          <w:lang w:eastAsia="en-GB"/>
        </w:rPr>
        <w:t>I</w:t>
      </w:r>
      <w:r w:rsidRPr="00CA0B0F">
        <w:rPr>
          <w:rFonts w:ascii="Arial" w:hAnsi="Arial" w:cs="Arial"/>
          <w:color w:val="000000" w:themeColor="text1"/>
          <w:sz w:val="22"/>
          <w:szCs w:val="22"/>
          <w:lang w:eastAsia="en-GB"/>
        </w:rPr>
        <w:t>n the short term</w:t>
      </w:r>
      <w:r w:rsidR="00FD3393" w:rsidRPr="00CA0B0F">
        <w:rPr>
          <w:rFonts w:ascii="Arial" w:hAnsi="Arial" w:cs="Arial"/>
          <w:color w:val="000000" w:themeColor="text1"/>
          <w:sz w:val="22"/>
          <w:szCs w:val="22"/>
          <w:lang w:eastAsia="en-GB"/>
        </w:rPr>
        <w:t>, checking</w:t>
      </w:r>
      <w:r w:rsidRPr="00CA0B0F">
        <w:rPr>
          <w:rFonts w:ascii="Arial" w:hAnsi="Arial" w:cs="Arial"/>
          <w:color w:val="000000" w:themeColor="text1"/>
          <w:sz w:val="22"/>
          <w:szCs w:val="22"/>
          <w:lang w:eastAsia="en-GB"/>
        </w:rPr>
        <w:t xml:space="preserve"> team members </w:t>
      </w:r>
      <w:r>
        <w:rPr>
          <w:rFonts w:ascii="Arial" w:hAnsi="Arial" w:cs="Arial"/>
          <w:color w:val="000000" w:themeColor="text1"/>
          <w:sz w:val="22"/>
          <w:szCs w:val="22"/>
          <w:lang w:eastAsia="en-GB"/>
        </w:rPr>
        <w:t xml:space="preserve">keep the data clean and segments are regular reviewed and updated. </w:t>
      </w:r>
    </w:p>
    <w:p w14:paraId="6B09773B" w14:textId="400866F7" w:rsidR="000E4802" w:rsidRPr="00B013DA" w:rsidRDefault="005F516F" w:rsidP="002140A4">
      <w:pPr>
        <w:pStyle w:val="ListParagraph"/>
        <w:numPr>
          <w:ilvl w:val="0"/>
          <w:numId w:val="32"/>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 xml:space="preserve">Strive for best practice and </w:t>
      </w:r>
      <w:r w:rsidR="005672D6" w:rsidRPr="00B013DA">
        <w:rPr>
          <w:rFonts w:ascii="Arial" w:hAnsi="Arial" w:cs="Arial"/>
          <w:color w:val="000000" w:themeColor="text1"/>
          <w:sz w:val="22"/>
          <w:szCs w:val="22"/>
          <w:lang w:eastAsia="en-GB"/>
        </w:rPr>
        <w:t xml:space="preserve">ensure the CRM team </w:t>
      </w:r>
      <w:r w:rsidR="000E4802" w:rsidRPr="00B013DA">
        <w:rPr>
          <w:rFonts w:ascii="Arial" w:hAnsi="Arial" w:cs="Arial"/>
          <w:color w:val="000000" w:themeColor="text1"/>
          <w:sz w:val="22"/>
          <w:szCs w:val="22"/>
          <w:lang w:eastAsia="en-GB"/>
        </w:rPr>
        <w:t xml:space="preserve">closely monitor industry and competitor activity to ensure that plans are adapted to a constantly changing and competitive environment. </w:t>
      </w:r>
    </w:p>
    <w:p w14:paraId="1D977F84" w14:textId="77777777" w:rsidR="000E4802" w:rsidRPr="00B013DA" w:rsidRDefault="002140A4" w:rsidP="002140A4">
      <w:pPr>
        <w:numPr>
          <w:ilvl w:val="0"/>
          <w:numId w:val="30"/>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 xml:space="preserve">Identify, design, and monitor key performance indicators for the CRM to maximise potential use for all </w:t>
      </w:r>
      <w:r w:rsidR="005672D6" w:rsidRPr="00B013DA">
        <w:rPr>
          <w:rFonts w:ascii="Arial" w:hAnsi="Arial" w:cs="Arial"/>
          <w:color w:val="000000" w:themeColor="text1"/>
          <w:sz w:val="22"/>
          <w:szCs w:val="22"/>
          <w:lang w:eastAsia="en-GB"/>
        </w:rPr>
        <w:t>university</w:t>
      </w:r>
      <w:r w:rsidRPr="00B013DA">
        <w:rPr>
          <w:rFonts w:ascii="Arial" w:hAnsi="Arial" w:cs="Arial"/>
          <w:color w:val="000000" w:themeColor="text1"/>
          <w:sz w:val="22"/>
          <w:szCs w:val="22"/>
          <w:lang w:eastAsia="en-GB"/>
        </w:rPr>
        <w:t xml:space="preserve"> activities. </w:t>
      </w:r>
    </w:p>
    <w:p w14:paraId="66917E11" w14:textId="6483D528" w:rsidR="002140A4" w:rsidRDefault="000E4802" w:rsidP="002140A4">
      <w:pPr>
        <w:numPr>
          <w:ilvl w:val="0"/>
          <w:numId w:val="30"/>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Analyse and report from the CRM to assess areas for improvement and provide recommendations and insight on ROI</w:t>
      </w:r>
      <w:r w:rsidR="00ED55CB" w:rsidRPr="00B013DA">
        <w:rPr>
          <w:rFonts w:ascii="Arial" w:hAnsi="Arial" w:cs="Arial"/>
          <w:color w:val="000000" w:themeColor="text1"/>
          <w:sz w:val="22"/>
          <w:szCs w:val="22"/>
          <w:lang w:eastAsia="en-GB"/>
        </w:rPr>
        <w:t>.</w:t>
      </w:r>
    </w:p>
    <w:p w14:paraId="30954B81" w14:textId="662E2D23" w:rsidR="00794360" w:rsidRDefault="00794360" w:rsidP="00794360">
      <w:pPr>
        <w:pStyle w:val="ListParagraph"/>
        <w:numPr>
          <w:ilvl w:val="0"/>
          <w:numId w:val="30"/>
        </w:numPr>
        <w:rPr>
          <w:rFonts w:ascii="Arial" w:hAnsi="Arial" w:cs="Arial"/>
          <w:color w:val="000000" w:themeColor="text1"/>
          <w:sz w:val="21"/>
          <w:szCs w:val="21"/>
          <w:lang w:eastAsia="en-GB"/>
        </w:rPr>
      </w:pPr>
      <w:r w:rsidRPr="00794360">
        <w:rPr>
          <w:rFonts w:ascii="Arial" w:hAnsi="Arial" w:cs="Arial"/>
          <w:color w:val="000000" w:themeColor="text1"/>
          <w:sz w:val="21"/>
          <w:szCs w:val="21"/>
        </w:rPr>
        <w:t>Excellent oral and written communication skills, with the ability to present complex concepts, vision and strategy in a way that can be understood by a wide audience.</w:t>
      </w:r>
    </w:p>
    <w:p w14:paraId="14868C15" w14:textId="6C6F63B8" w:rsidR="00794360" w:rsidRPr="00794360" w:rsidRDefault="00794360" w:rsidP="00794360">
      <w:pPr>
        <w:pStyle w:val="ListParagraph"/>
        <w:numPr>
          <w:ilvl w:val="0"/>
          <w:numId w:val="30"/>
        </w:numPr>
        <w:rPr>
          <w:rFonts w:ascii="Arial" w:hAnsi="Arial" w:cs="Arial"/>
          <w:color w:val="000000" w:themeColor="text1"/>
          <w:lang w:eastAsia="en-GB"/>
        </w:rPr>
      </w:pPr>
      <w:r w:rsidRPr="00794360">
        <w:rPr>
          <w:rFonts w:ascii="Arial" w:hAnsi="Arial" w:cs="Arial"/>
          <w:color w:val="000000" w:themeColor="text1"/>
          <w:sz w:val="22"/>
          <w:szCs w:val="22"/>
        </w:rPr>
        <w:t xml:space="preserve">Take responsibility for any relevant peripheral systems which closely link with and provide data for use within the CRM.  </w:t>
      </w:r>
    </w:p>
    <w:p w14:paraId="632E7E13" w14:textId="0886C7FA" w:rsidR="002140A4" w:rsidRPr="00B013DA" w:rsidRDefault="002140A4" w:rsidP="002140A4">
      <w:pPr>
        <w:numPr>
          <w:ilvl w:val="0"/>
          <w:numId w:val="30"/>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 xml:space="preserve">Be the main GDPR and privacy representative for the Recruitment and Marketing departments. Ensure that all use of the CRM complies with relevant UCA policies, UK and EU approaches and legislation, including GDPR, FOI, consent, data retention and data sharing. </w:t>
      </w:r>
    </w:p>
    <w:p w14:paraId="35B26650" w14:textId="6921ED92" w:rsidR="000E4802" w:rsidRPr="00B013DA" w:rsidRDefault="000E4802" w:rsidP="002140A4">
      <w:pPr>
        <w:numPr>
          <w:ilvl w:val="0"/>
          <w:numId w:val="30"/>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Build, lead and manage the CRM team, including overall responsibility for monitoring performance of individuals and achievements of the team, and ensuring standards are met and enhanced</w:t>
      </w:r>
    </w:p>
    <w:p w14:paraId="7B76442C" w14:textId="50568882" w:rsidR="002140A4" w:rsidRDefault="002140A4" w:rsidP="000E4802">
      <w:pPr>
        <w:numPr>
          <w:ilvl w:val="0"/>
          <w:numId w:val="30"/>
        </w:numPr>
        <w:rPr>
          <w:rFonts w:ascii="Arial" w:hAnsi="Arial" w:cs="Arial"/>
          <w:color w:val="000000" w:themeColor="text1"/>
          <w:sz w:val="22"/>
          <w:szCs w:val="22"/>
          <w:lang w:eastAsia="en-GB"/>
        </w:rPr>
      </w:pPr>
      <w:r w:rsidRPr="00B013DA">
        <w:rPr>
          <w:rFonts w:ascii="Arial" w:hAnsi="Arial" w:cs="Arial"/>
          <w:color w:val="000000" w:themeColor="text1"/>
          <w:sz w:val="22"/>
          <w:szCs w:val="22"/>
          <w:lang w:eastAsia="en-GB"/>
        </w:rPr>
        <w:t xml:space="preserve">Be the primary contact between the CRM provider and UCA and manage the relationship between </w:t>
      </w:r>
      <w:r w:rsidR="000E4802" w:rsidRPr="00B013DA">
        <w:rPr>
          <w:rFonts w:ascii="Arial" w:hAnsi="Arial" w:cs="Arial"/>
          <w:color w:val="000000" w:themeColor="text1"/>
          <w:sz w:val="22"/>
          <w:szCs w:val="22"/>
          <w:lang w:eastAsia="en-GB"/>
        </w:rPr>
        <w:t>all</w:t>
      </w:r>
      <w:r w:rsidRPr="00B013DA">
        <w:rPr>
          <w:rFonts w:ascii="Arial" w:hAnsi="Arial" w:cs="Arial"/>
          <w:color w:val="000000" w:themeColor="text1"/>
          <w:sz w:val="22"/>
          <w:szCs w:val="22"/>
          <w:lang w:eastAsia="en-GB"/>
        </w:rPr>
        <w:t xml:space="preserve"> parties </w:t>
      </w:r>
      <w:r w:rsidR="000E4802" w:rsidRPr="00B013DA">
        <w:rPr>
          <w:rFonts w:ascii="Arial" w:hAnsi="Arial" w:cs="Arial"/>
          <w:color w:val="000000" w:themeColor="text1"/>
          <w:sz w:val="22"/>
          <w:szCs w:val="22"/>
          <w:lang w:eastAsia="en-GB"/>
        </w:rPr>
        <w:t xml:space="preserve">internally and externally </w:t>
      </w:r>
      <w:r w:rsidRPr="00B013DA">
        <w:rPr>
          <w:rFonts w:ascii="Arial" w:hAnsi="Arial" w:cs="Arial"/>
          <w:color w:val="000000" w:themeColor="text1"/>
          <w:sz w:val="22"/>
          <w:szCs w:val="22"/>
          <w:lang w:eastAsia="en-GB"/>
        </w:rPr>
        <w:t>to ensure the system provides solutions to the business needs.</w:t>
      </w:r>
    </w:p>
    <w:p w14:paraId="22BFC6A9" w14:textId="2A5F62AE" w:rsidR="00EA1E6C" w:rsidRPr="00EA1E6C" w:rsidRDefault="00EA1E6C" w:rsidP="000E4802">
      <w:pPr>
        <w:numPr>
          <w:ilvl w:val="0"/>
          <w:numId w:val="30"/>
        </w:numPr>
        <w:rPr>
          <w:rFonts w:ascii="Arial" w:hAnsi="Arial" w:cs="Arial"/>
          <w:color w:val="000000" w:themeColor="text1"/>
          <w:sz w:val="22"/>
          <w:szCs w:val="22"/>
          <w:lang w:eastAsia="en-GB"/>
        </w:rPr>
      </w:pPr>
      <w:r w:rsidRPr="00EA1E6C">
        <w:rPr>
          <w:rFonts w:ascii="Arial" w:hAnsi="Arial" w:cs="Arial"/>
          <w:bCs/>
          <w:color w:val="000000" w:themeColor="text1"/>
          <w:sz w:val="22"/>
          <w:szCs w:val="22"/>
        </w:rPr>
        <w:t>To work with a high degree of flexibility, which may occasionally include weekend working or working outside of normal office hours.</w:t>
      </w:r>
    </w:p>
    <w:p w14:paraId="50723121" w14:textId="46ABBEC5" w:rsidR="00FC0E83" w:rsidRPr="002140A4" w:rsidRDefault="00FC0E83" w:rsidP="00793567">
      <w:pPr>
        <w:spacing w:after="160" w:line="276" w:lineRule="auto"/>
        <w:jc w:val="both"/>
        <w:rPr>
          <w:rFonts w:ascii="Arial" w:eastAsia="Calibri" w:hAnsi="Arial" w:cs="Arial"/>
          <w:iCs/>
          <w:sz w:val="22"/>
          <w:szCs w:val="22"/>
        </w:rPr>
      </w:pPr>
      <w:r w:rsidRPr="002140A4">
        <w:rPr>
          <w:rFonts w:ascii="Arial" w:eastAsia="Calibri" w:hAnsi="Arial" w:cs="Arial"/>
          <w:iCs/>
          <w:sz w:val="22"/>
          <w:szCs w:val="22"/>
        </w:rPr>
        <w:t xml:space="preserve">          </w:t>
      </w:r>
    </w:p>
    <w:p w14:paraId="6F05886C" w14:textId="5246CF19" w:rsidR="00496953" w:rsidRPr="002140A4" w:rsidRDefault="00496953" w:rsidP="00C77CFD">
      <w:pPr>
        <w:spacing w:line="276" w:lineRule="auto"/>
        <w:jc w:val="both"/>
        <w:rPr>
          <w:rFonts w:ascii="Arial" w:hAnsi="Arial" w:cs="Arial"/>
          <w:b/>
          <w:sz w:val="22"/>
          <w:szCs w:val="22"/>
        </w:rPr>
      </w:pPr>
    </w:p>
    <w:p w14:paraId="2C3F3B4E" w14:textId="280BFD6A" w:rsidR="00F03B1D" w:rsidRPr="002140A4" w:rsidRDefault="00210B8A" w:rsidP="00F86B51">
      <w:pPr>
        <w:rPr>
          <w:rFonts w:ascii="Arial" w:hAnsi="Arial" w:cs="Arial"/>
          <w:b/>
          <w:sz w:val="22"/>
          <w:szCs w:val="22"/>
        </w:rPr>
      </w:pPr>
      <w:r w:rsidRPr="002140A4">
        <w:rPr>
          <w:rFonts w:ascii="Arial" w:hAnsi="Arial" w:cs="Arial"/>
          <w:b/>
          <w:sz w:val="22"/>
          <w:szCs w:val="22"/>
        </w:rPr>
        <w:t xml:space="preserve"> </w:t>
      </w:r>
      <w:r w:rsidR="00F03B1D" w:rsidRPr="002140A4">
        <w:rPr>
          <w:rFonts w:ascii="Arial" w:hAnsi="Arial" w:cs="Arial"/>
          <w:b/>
          <w:sz w:val="22"/>
          <w:szCs w:val="22"/>
        </w:rPr>
        <w:t>Other</w:t>
      </w:r>
      <w:r w:rsidR="00BA0798" w:rsidRPr="002140A4">
        <w:rPr>
          <w:rFonts w:ascii="Arial" w:hAnsi="Arial" w:cs="Arial"/>
          <w:b/>
          <w:sz w:val="22"/>
          <w:szCs w:val="22"/>
        </w:rPr>
        <w:t xml:space="preserve"> Duties</w:t>
      </w:r>
    </w:p>
    <w:p w14:paraId="04AEB310" w14:textId="77777777" w:rsidR="00F03B1D" w:rsidRPr="002140A4" w:rsidRDefault="00F03B1D" w:rsidP="00965B16">
      <w:pPr>
        <w:rPr>
          <w:rFonts w:ascii="Arial" w:hAnsi="Arial" w:cs="Arial"/>
          <w:b/>
          <w:sz w:val="22"/>
          <w:szCs w:val="22"/>
        </w:rPr>
      </w:pPr>
    </w:p>
    <w:p w14:paraId="12E7BEE8" w14:textId="65460580" w:rsidR="001825D2" w:rsidRPr="002140A4" w:rsidRDefault="001825D2" w:rsidP="00A71E82">
      <w:pPr>
        <w:pStyle w:val="EndnoteText"/>
        <w:numPr>
          <w:ilvl w:val="0"/>
          <w:numId w:val="19"/>
        </w:numPr>
        <w:tabs>
          <w:tab w:val="left" w:pos="0"/>
        </w:tabs>
        <w:suppressAutoHyphens/>
        <w:spacing w:after="120"/>
        <w:rPr>
          <w:rFonts w:ascii="Arial" w:hAnsi="Arial" w:cs="Arial"/>
          <w:sz w:val="22"/>
          <w:szCs w:val="22"/>
          <w:lang w:val="en-GB"/>
        </w:rPr>
      </w:pPr>
      <w:r w:rsidRPr="002140A4">
        <w:rPr>
          <w:rFonts w:ascii="Arial" w:hAnsi="Arial" w:cs="Arial"/>
          <w:sz w:val="22"/>
          <w:szCs w:val="22"/>
        </w:rPr>
        <w:t xml:space="preserve">To undertake such other duties as are within the scope and spirit of the job purpose, the </w:t>
      </w:r>
      <w:r w:rsidR="006A24F8" w:rsidRPr="002140A4">
        <w:rPr>
          <w:rFonts w:ascii="Arial" w:hAnsi="Arial" w:cs="Arial"/>
          <w:sz w:val="22"/>
          <w:szCs w:val="22"/>
        </w:rPr>
        <w:t xml:space="preserve">job title, </w:t>
      </w:r>
      <w:r w:rsidRPr="002140A4">
        <w:rPr>
          <w:rFonts w:ascii="Arial" w:hAnsi="Arial" w:cs="Arial"/>
          <w:sz w:val="22"/>
          <w:szCs w:val="22"/>
        </w:rPr>
        <w:t>and the grad</w:t>
      </w:r>
      <w:r w:rsidR="006A24F8" w:rsidRPr="002140A4">
        <w:rPr>
          <w:rFonts w:ascii="Arial" w:hAnsi="Arial" w:cs="Arial"/>
          <w:sz w:val="22"/>
          <w:szCs w:val="22"/>
        </w:rPr>
        <w:t>e</w:t>
      </w:r>
      <w:r w:rsidRPr="002140A4">
        <w:rPr>
          <w:rFonts w:ascii="Arial" w:hAnsi="Arial" w:cs="Arial"/>
          <w:sz w:val="22"/>
          <w:szCs w:val="22"/>
        </w:rPr>
        <w:t>.</w:t>
      </w:r>
    </w:p>
    <w:p w14:paraId="5F93973B" w14:textId="58B97181" w:rsidR="001825D2" w:rsidRPr="002140A4" w:rsidRDefault="001825D2" w:rsidP="001825D2">
      <w:pPr>
        <w:pStyle w:val="EndnoteText"/>
        <w:numPr>
          <w:ilvl w:val="0"/>
          <w:numId w:val="19"/>
        </w:numPr>
        <w:tabs>
          <w:tab w:val="left" w:pos="0"/>
        </w:tabs>
        <w:suppressAutoHyphens/>
        <w:spacing w:after="120"/>
        <w:rPr>
          <w:rFonts w:ascii="Arial" w:hAnsi="Arial" w:cs="Arial"/>
          <w:sz w:val="22"/>
          <w:szCs w:val="22"/>
        </w:rPr>
      </w:pPr>
      <w:r w:rsidRPr="002140A4">
        <w:rPr>
          <w:rFonts w:ascii="Arial" w:hAnsi="Arial" w:cs="Arial"/>
          <w:sz w:val="22"/>
          <w:szCs w:val="22"/>
        </w:rPr>
        <w:t>Take responsibility for the health and safety of yourself and others in carrying out the duties of the role.</w:t>
      </w:r>
    </w:p>
    <w:p w14:paraId="3C1DA12E" w14:textId="7ADE28F3" w:rsidR="001825D2" w:rsidRPr="002140A4" w:rsidRDefault="001825D2" w:rsidP="001825D2">
      <w:pPr>
        <w:pStyle w:val="EndnoteText"/>
        <w:numPr>
          <w:ilvl w:val="0"/>
          <w:numId w:val="19"/>
        </w:numPr>
        <w:tabs>
          <w:tab w:val="left" w:pos="0"/>
        </w:tabs>
        <w:suppressAutoHyphens/>
        <w:spacing w:after="120"/>
        <w:rPr>
          <w:rFonts w:ascii="Arial" w:hAnsi="Arial" w:cs="Arial"/>
          <w:sz w:val="22"/>
          <w:szCs w:val="22"/>
        </w:rPr>
      </w:pPr>
      <w:r w:rsidRPr="002140A4">
        <w:rPr>
          <w:rFonts w:ascii="Arial" w:hAnsi="Arial" w:cs="Arial"/>
          <w:sz w:val="22"/>
          <w:szCs w:val="22"/>
        </w:rPr>
        <w:t>To promote equality, diversity and inclusion in your performance of your duties.</w:t>
      </w:r>
    </w:p>
    <w:p w14:paraId="35FF291A" w14:textId="2B9C624E" w:rsidR="001825D2" w:rsidRPr="002140A4" w:rsidRDefault="001825D2" w:rsidP="001825D2">
      <w:pPr>
        <w:pStyle w:val="EndnoteText"/>
        <w:numPr>
          <w:ilvl w:val="0"/>
          <w:numId w:val="19"/>
        </w:numPr>
        <w:tabs>
          <w:tab w:val="left" w:pos="0"/>
        </w:tabs>
        <w:suppressAutoHyphens/>
        <w:spacing w:after="120"/>
        <w:rPr>
          <w:rFonts w:ascii="Arial" w:hAnsi="Arial" w:cs="Arial"/>
          <w:sz w:val="22"/>
          <w:szCs w:val="22"/>
        </w:rPr>
      </w:pPr>
      <w:r w:rsidRPr="002140A4">
        <w:rPr>
          <w:rFonts w:ascii="Arial" w:hAnsi="Arial" w:cs="Arial"/>
          <w:sz w:val="22"/>
          <w:szCs w:val="22"/>
        </w:rPr>
        <w:t>To take res</w:t>
      </w:r>
      <w:r w:rsidR="006A24F8" w:rsidRPr="002140A4">
        <w:rPr>
          <w:rFonts w:ascii="Arial" w:hAnsi="Arial" w:cs="Arial"/>
          <w:sz w:val="22"/>
          <w:szCs w:val="22"/>
        </w:rPr>
        <w:t>ponsibility for safeguarding of children and vulnerable adults as a member of UCA staff.</w:t>
      </w:r>
    </w:p>
    <w:p w14:paraId="491CEB97" w14:textId="6E4107EE" w:rsidR="00F86B51" w:rsidRPr="002140A4" w:rsidRDefault="00F86B51" w:rsidP="00F86B51">
      <w:pPr>
        <w:pStyle w:val="ListParagraph"/>
        <w:numPr>
          <w:ilvl w:val="0"/>
          <w:numId w:val="19"/>
        </w:numPr>
        <w:jc w:val="both"/>
        <w:rPr>
          <w:rFonts w:ascii="Arial" w:hAnsi="Arial" w:cs="Arial"/>
          <w:sz w:val="22"/>
          <w:szCs w:val="22"/>
        </w:rPr>
      </w:pPr>
      <w:r w:rsidRPr="002140A4">
        <w:rPr>
          <w:rFonts w:ascii="Arial" w:hAnsi="Arial" w:cs="Arial"/>
          <w:sz w:val="22"/>
          <w:szCs w:val="22"/>
        </w:rPr>
        <w:t xml:space="preserve">To </w:t>
      </w:r>
      <w:r w:rsidR="00A71E82" w:rsidRPr="002140A4">
        <w:rPr>
          <w:rFonts w:ascii="Arial" w:hAnsi="Arial" w:cs="Arial"/>
          <w:sz w:val="22"/>
          <w:szCs w:val="22"/>
        </w:rPr>
        <w:t xml:space="preserve">actively </w:t>
      </w:r>
      <w:r w:rsidRPr="002140A4">
        <w:rPr>
          <w:rFonts w:ascii="Arial" w:hAnsi="Arial" w:cs="Arial"/>
          <w:sz w:val="22"/>
          <w:szCs w:val="22"/>
        </w:rPr>
        <w:t xml:space="preserve">participate in </w:t>
      </w:r>
      <w:r w:rsidR="006A24F8" w:rsidRPr="002140A4">
        <w:rPr>
          <w:rFonts w:ascii="Arial" w:hAnsi="Arial" w:cs="Arial"/>
          <w:sz w:val="22"/>
          <w:szCs w:val="22"/>
        </w:rPr>
        <w:t>learning</w:t>
      </w:r>
      <w:r w:rsidRPr="002140A4">
        <w:rPr>
          <w:rFonts w:ascii="Arial" w:hAnsi="Arial" w:cs="Arial"/>
          <w:sz w:val="22"/>
          <w:szCs w:val="22"/>
        </w:rPr>
        <w:t xml:space="preserve"> and development to meet </w:t>
      </w:r>
      <w:r w:rsidR="006A24F8" w:rsidRPr="002140A4">
        <w:rPr>
          <w:rFonts w:ascii="Arial" w:hAnsi="Arial" w:cs="Arial"/>
          <w:sz w:val="22"/>
          <w:szCs w:val="22"/>
        </w:rPr>
        <w:t xml:space="preserve">the requirements of your role and the </w:t>
      </w:r>
      <w:r w:rsidR="002F6339" w:rsidRPr="002140A4">
        <w:rPr>
          <w:rFonts w:ascii="Arial" w:hAnsi="Arial" w:cs="Arial"/>
          <w:sz w:val="22"/>
          <w:szCs w:val="22"/>
        </w:rPr>
        <w:t>University</w:t>
      </w:r>
      <w:r w:rsidR="006A24F8" w:rsidRPr="002140A4">
        <w:rPr>
          <w:rFonts w:ascii="Arial" w:hAnsi="Arial" w:cs="Arial"/>
          <w:sz w:val="22"/>
          <w:szCs w:val="22"/>
        </w:rPr>
        <w:t>.</w:t>
      </w:r>
    </w:p>
    <w:p w14:paraId="51C0839E" w14:textId="77777777" w:rsidR="00F86B51" w:rsidRPr="002140A4" w:rsidRDefault="00F86B51" w:rsidP="00F86B51">
      <w:pPr>
        <w:spacing w:after="120"/>
        <w:ind w:left="360"/>
        <w:rPr>
          <w:rFonts w:ascii="Arial" w:hAnsi="Arial" w:cs="Arial"/>
          <w:sz w:val="22"/>
          <w:szCs w:val="22"/>
        </w:rPr>
      </w:pPr>
      <w:bookmarkStart w:id="0" w:name="_GoBack"/>
      <w:bookmarkEnd w:id="0"/>
    </w:p>
    <w:p w14:paraId="5C20FA03" w14:textId="77777777" w:rsidR="009211D1" w:rsidRPr="002140A4" w:rsidRDefault="009211D1" w:rsidP="002C72E9">
      <w:pPr>
        <w:pStyle w:val="Heading1"/>
        <w:rPr>
          <w:rFonts w:ascii="Arial" w:hAnsi="Arial" w:cs="Arial"/>
          <w:b/>
          <w:bCs/>
          <w:color w:val="auto"/>
          <w:sz w:val="22"/>
          <w:szCs w:val="22"/>
        </w:rPr>
        <w:sectPr w:rsidR="009211D1" w:rsidRPr="002140A4" w:rsidSect="00C071ED">
          <w:footerReference w:type="default" r:id="rId12"/>
          <w:pgSz w:w="11906" w:h="16838"/>
          <w:pgMar w:top="1134" w:right="1440" w:bottom="1440" w:left="1440" w:header="709" w:footer="709" w:gutter="0"/>
          <w:cols w:space="708"/>
          <w:docGrid w:linePitch="360"/>
        </w:sectPr>
      </w:pPr>
    </w:p>
    <w:p w14:paraId="2C57056B" w14:textId="18F07764" w:rsidR="002C72E9" w:rsidRPr="002140A4" w:rsidRDefault="002C72E9" w:rsidP="002C72E9">
      <w:pPr>
        <w:pStyle w:val="Heading1"/>
        <w:rPr>
          <w:rFonts w:ascii="Arial" w:hAnsi="Arial" w:cs="Arial"/>
          <w:b/>
          <w:bCs/>
          <w:color w:val="auto"/>
          <w:sz w:val="22"/>
          <w:szCs w:val="22"/>
        </w:rPr>
      </w:pPr>
      <w:r w:rsidRPr="002140A4">
        <w:rPr>
          <w:rFonts w:ascii="Arial" w:hAnsi="Arial" w:cs="Arial"/>
          <w:b/>
          <w:bCs/>
          <w:color w:val="auto"/>
          <w:sz w:val="22"/>
          <w:szCs w:val="22"/>
        </w:rPr>
        <w:lastRenderedPageBreak/>
        <w:t>Selection Matrix</w:t>
      </w:r>
    </w:p>
    <w:p w14:paraId="21779BCF" w14:textId="77777777" w:rsidR="002C72E9" w:rsidRPr="002140A4" w:rsidRDefault="008307C1" w:rsidP="002C72E9">
      <w:pPr>
        <w:suppressAutoHyphens/>
        <w:rPr>
          <w:rFonts w:ascii="Arial" w:hAnsi="Arial" w:cs="Arial"/>
          <w:sz w:val="22"/>
          <w:szCs w:val="22"/>
        </w:rPr>
      </w:pPr>
      <w:r>
        <w:rPr>
          <w:rFonts w:ascii="Arial" w:hAnsi="Arial" w:cs="Arial"/>
          <w:noProof/>
          <w:sz w:val="22"/>
          <w:szCs w:val="22"/>
        </w:rPr>
        <w:pict w14:anchorId="27AFC29F">
          <v:rect id="_x0000_i1026" alt="" style="width:451.3pt;height:.05pt;mso-width-percent:0;mso-height-percent:0;mso-width-percent:0;mso-height-percent:0" o:hrstd="t" o:hrnoshade="t" o:hr="t" fillcolor="black" stroked="f"/>
        </w:pict>
      </w:r>
    </w:p>
    <w:p w14:paraId="502CE727" w14:textId="4FDA2D92" w:rsidR="00F86B51" w:rsidRPr="002140A4" w:rsidRDefault="002C72E9" w:rsidP="00F86B51">
      <w:pPr>
        <w:spacing w:after="200" w:line="276" w:lineRule="auto"/>
        <w:rPr>
          <w:rFonts w:ascii="Arial" w:eastAsia="Calibri" w:hAnsi="Arial" w:cs="Arial"/>
          <w:b/>
          <w:sz w:val="22"/>
          <w:szCs w:val="22"/>
          <w:lang w:val="en-US"/>
        </w:rPr>
      </w:pPr>
      <w:r w:rsidRPr="002140A4">
        <w:rPr>
          <w:rFonts w:ascii="Arial" w:eastAsia="Calibri" w:hAnsi="Arial" w:cs="Arial"/>
          <w:b/>
          <w:sz w:val="22"/>
          <w:szCs w:val="22"/>
          <w:lang w:val="en-US"/>
        </w:rPr>
        <w:t xml:space="preserve">This </w:t>
      </w:r>
      <w:r w:rsidR="00BA0798" w:rsidRPr="002140A4">
        <w:rPr>
          <w:rFonts w:ascii="Arial" w:eastAsia="Calibri" w:hAnsi="Arial" w:cs="Arial"/>
          <w:b/>
          <w:sz w:val="22"/>
          <w:szCs w:val="22"/>
          <w:lang w:val="en-US"/>
        </w:rPr>
        <w:t>matrix identifies the criteria needed t</w:t>
      </w:r>
      <w:r w:rsidR="0065323C" w:rsidRPr="002140A4">
        <w:rPr>
          <w:rFonts w:ascii="Arial" w:eastAsia="Calibri" w:hAnsi="Arial" w:cs="Arial"/>
          <w:b/>
          <w:sz w:val="22"/>
          <w:szCs w:val="22"/>
          <w:lang w:val="en-US"/>
        </w:rPr>
        <w:t xml:space="preserve">o be effective in </w:t>
      </w:r>
      <w:r w:rsidR="00BA0798" w:rsidRPr="002140A4">
        <w:rPr>
          <w:rFonts w:ascii="Arial" w:eastAsia="Calibri" w:hAnsi="Arial" w:cs="Arial"/>
          <w:b/>
          <w:sz w:val="22"/>
          <w:szCs w:val="22"/>
          <w:lang w:val="en-US"/>
        </w:rPr>
        <w:t>the pos</w:t>
      </w:r>
      <w:r w:rsidR="002F6339" w:rsidRPr="002140A4">
        <w:rPr>
          <w:rFonts w:ascii="Arial" w:eastAsia="Calibri" w:hAnsi="Arial" w:cs="Arial"/>
          <w:b/>
          <w:sz w:val="22"/>
          <w:szCs w:val="22"/>
          <w:lang w:val="en-US"/>
        </w:rPr>
        <w:t>i</w:t>
      </w:r>
      <w:r w:rsidR="00BA0798" w:rsidRPr="002140A4">
        <w:rPr>
          <w:rFonts w:ascii="Arial" w:eastAsia="Calibri" w:hAnsi="Arial" w:cs="Arial"/>
          <w:b/>
          <w:sz w:val="22"/>
          <w:szCs w:val="22"/>
          <w:lang w:val="en-US"/>
        </w:rPr>
        <w:t>t</w:t>
      </w:r>
      <w:r w:rsidR="002F6339" w:rsidRPr="002140A4">
        <w:rPr>
          <w:rFonts w:ascii="Arial" w:eastAsia="Calibri" w:hAnsi="Arial" w:cs="Arial"/>
          <w:b/>
          <w:sz w:val="22"/>
          <w:szCs w:val="22"/>
          <w:lang w:val="en-US"/>
        </w:rPr>
        <w:t>ion</w:t>
      </w:r>
      <w:r w:rsidR="0065323C" w:rsidRPr="002140A4">
        <w:rPr>
          <w:rFonts w:ascii="Arial" w:eastAsia="Calibri" w:hAnsi="Arial" w:cs="Arial"/>
          <w:b/>
          <w:sz w:val="22"/>
          <w:szCs w:val="22"/>
          <w:lang w:val="en-US"/>
        </w:rPr>
        <w:t xml:space="preserve">.  These will </w:t>
      </w:r>
      <w:r w:rsidR="007252E6" w:rsidRPr="002140A4">
        <w:rPr>
          <w:rFonts w:ascii="Arial" w:eastAsia="Calibri" w:hAnsi="Arial" w:cs="Arial"/>
          <w:b/>
          <w:sz w:val="22"/>
          <w:szCs w:val="22"/>
          <w:lang w:val="en-US"/>
        </w:rPr>
        <w:t>be used for selection purposes</w:t>
      </w:r>
      <w:r w:rsidRPr="002140A4">
        <w:rPr>
          <w:rFonts w:ascii="Arial" w:eastAsia="Calibri" w:hAnsi="Arial" w:cs="Arial"/>
          <w:b/>
          <w:sz w:val="22"/>
          <w:szCs w:val="22"/>
          <w:lang w:val="en-US"/>
        </w:rPr>
        <w:t xml:space="preserve">.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0519"/>
        <w:gridCol w:w="1194"/>
        <w:gridCol w:w="979"/>
        <w:gridCol w:w="1202"/>
      </w:tblGrid>
      <w:tr w:rsidR="00D640D8" w:rsidRPr="002140A4" w14:paraId="59832436" w14:textId="77777777" w:rsidTr="008307C1">
        <w:trPr>
          <w:cantSplit/>
          <w:trHeight w:val="1301"/>
        </w:trPr>
        <w:tc>
          <w:tcPr>
            <w:tcW w:w="3821" w:type="pct"/>
            <w:gridSpan w:val="2"/>
            <w:shd w:val="clear" w:color="auto" w:fill="E7E6E6" w:themeFill="background2"/>
          </w:tcPr>
          <w:p w14:paraId="56767162" w14:textId="77777777" w:rsidR="00D640D8" w:rsidRPr="002140A4" w:rsidRDefault="00D640D8" w:rsidP="00D640D8">
            <w:pPr>
              <w:rPr>
                <w:rFonts w:ascii="Arial" w:eastAsia="Calibri" w:hAnsi="Arial" w:cs="Arial"/>
                <w:b/>
                <w:bCs/>
                <w:sz w:val="22"/>
                <w:szCs w:val="22"/>
                <w:lang w:val="en-US"/>
              </w:rPr>
            </w:pPr>
            <w:bookmarkStart w:id="1" w:name="_Hlk109211881"/>
            <w:r w:rsidRPr="002140A4">
              <w:rPr>
                <w:rFonts w:ascii="Arial" w:eastAsia="Calibri" w:hAnsi="Arial" w:cs="Arial"/>
                <w:b/>
                <w:bCs/>
                <w:sz w:val="22"/>
                <w:szCs w:val="22"/>
                <w:lang w:val="en-US"/>
              </w:rPr>
              <w:t>Criteria</w:t>
            </w:r>
          </w:p>
          <w:p w14:paraId="38B69B57" w14:textId="77777777" w:rsidR="00D640D8" w:rsidRPr="002140A4" w:rsidRDefault="00D640D8" w:rsidP="00F86B51">
            <w:pPr>
              <w:spacing w:before="240"/>
              <w:rPr>
                <w:rFonts w:ascii="Arial" w:eastAsia="Calibri" w:hAnsi="Arial" w:cs="Arial"/>
                <w:sz w:val="22"/>
                <w:szCs w:val="22"/>
                <w:lang w:val="en-US"/>
              </w:rPr>
            </w:pPr>
          </w:p>
        </w:tc>
        <w:tc>
          <w:tcPr>
            <w:tcW w:w="417" w:type="pct"/>
            <w:shd w:val="clear" w:color="auto" w:fill="E7E6E6" w:themeFill="background2"/>
            <w:textDirection w:val="btLr"/>
          </w:tcPr>
          <w:p w14:paraId="50723CEF" w14:textId="069A3BFF" w:rsidR="00D640D8" w:rsidRPr="002140A4" w:rsidRDefault="00D640D8" w:rsidP="00496953">
            <w:pPr>
              <w:spacing w:before="240"/>
              <w:ind w:left="113" w:right="113"/>
              <w:jc w:val="center"/>
              <w:rPr>
                <w:rFonts w:ascii="Arial" w:eastAsia="Calibri" w:hAnsi="Arial" w:cs="Arial"/>
                <w:sz w:val="22"/>
                <w:szCs w:val="22"/>
                <w:lang w:val="en-US"/>
              </w:rPr>
            </w:pPr>
            <w:r w:rsidRPr="002140A4">
              <w:rPr>
                <w:rFonts w:ascii="Arial" w:eastAsia="Calibri" w:hAnsi="Arial" w:cs="Arial"/>
                <w:sz w:val="22"/>
                <w:szCs w:val="22"/>
                <w:lang w:val="en-US"/>
              </w:rPr>
              <w:t>Essential</w:t>
            </w:r>
          </w:p>
        </w:tc>
        <w:tc>
          <w:tcPr>
            <w:tcW w:w="342" w:type="pct"/>
            <w:shd w:val="clear" w:color="auto" w:fill="E7E6E6" w:themeFill="background2"/>
            <w:textDirection w:val="btLr"/>
          </w:tcPr>
          <w:p w14:paraId="49987EFB" w14:textId="6F8C2CCB" w:rsidR="00D640D8" w:rsidRPr="002140A4" w:rsidRDefault="00D640D8" w:rsidP="00496953">
            <w:pPr>
              <w:spacing w:before="240"/>
              <w:ind w:left="113" w:right="113"/>
              <w:jc w:val="center"/>
              <w:rPr>
                <w:rFonts w:ascii="Arial" w:eastAsia="Calibri" w:hAnsi="Arial" w:cs="Arial"/>
                <w:sz w:val="22"/>
                <w:szCs w:val="22"/>
                <w:lang w:val="en-US"/>
              </w:rPr>
            </w:pPr>
            <w:r w:rsidRPr="002140A4">
              <w:rPr>
                <w:rFonts w:ascii="Arial" w:eastAsia="Calibri" w:hAnsi="Arial" w:cs="Arial"/>
                <w:sz w:val="22"/>
                <w:szCs w:val="22"/>
                <w:lang w:val="en-US"/>
              </w:rPr>
              <w:t>Desirable</w:t>
            </w:r>
          </w:p>
        </w:tc>
        <w:tc>
          <w:tcPr>
            <w:tcW w:w="420" w:type="pct"/>
            <w:shd w:val="clear" w:color="auto" w:fill="E7E6E6" w:themeFill="background2"/>
            <w:textDirection w:val="btLr"/>
          </w:tcPr>
          <w:p w14:paraId="7A4C3B12" w14:textId="175A8220" w:rsidR="00D640D8" w:rsidRPr="002140A4" w:rsidRDefault="00D640D8" w:rsidP="00496953">
            <w:pPr>
              <w:spacing w:before="240"/>
              <w:ind w:left="113" w:right="113"/>
              <w:jc w:val="center"/>
              <w:rPr>
                <w:rFonts w:ascii="Arial" w:eastAsia="Calibri" w:hAnsi="Arial" w:cs="Arial"/>
                <w:sz w:val="22"/>
                <w:szCs w:val="22"/>
                <w:lang w:val="en-US"/>
              </w:rPr>
            </w:pPr>
            <w:r w:rsidRPr="002140A4">
              <w:rPr>
                <w:rFonts w:ascii="Arial" w:eastAsia="Calibri" w:hAnsi="Arial" w:cs="Arial"/>
                <w:sz w:val="22"/>
                <w:szCs w:val="22"/>
                <w:lang w:val="en-US"/>
              </w:rPr>
              <w:t>Used to shortlist</w:t>
            </w:r>
            <w:r w:rsidR="0076510C" w:rsidRPr="002140A4">
              <w:rPr>
                <w:rFonts w:ascii="Arial" w:eastAsia="Calibri" w:hAnsi="Arial" w:cs="Arial"/>
                <w:sz w:val="22"/>
                <w:szCs w:val="22"/>
                <w:lang w:val="en-US"/>
              </w:rPr>
              <w:t xml:space="preserve"> (max of 5)</w:t>
            </w:r>
          </w:p>
        </w:tc>
      </w:tr>
      <w:tr w:rsidR="00BE462F" w:rsidRPr="002140A4" w14:paraId="5753425D" w14:textId="77777777" w:rsidTr="00BE462F">
        <w:tc>
          <w:tcPr>
            <w:tcW w:w="5000" w:type="pct"/>
            <w:gridSpan w:val="5"/>
            <w:shd w:val="clear" w:color="auto" w:fill="auto"/>
          </w:tcPr>
          <w:p w14:paraId="73F34963" w14:textId="386912DD" w:rsidR="00BE462F" w:rsidRPr="002140A4" w:rsidRDefault="00BE462F" w:rsidP="00BE462F">
            <w:pPr>
              <w:rPr>
                <w:rFonts w:ascii="Arial" w:eastAsia="Calibri" w:hAnsi="Arial" w:cs="Arial"/>
                <w:sz w:val="22"/>
                <w:szCs w:val="22"/>
                <w:lang w:val="en-US"/>
              </w:rPr>
            </w:pPr>
            <w:r w:rsidRPr="002140A4">
              <w:rPr>
                <w:rFonts w:ascii="Arial" w:eastAsia="Calibri" w:hAnsi="Arial" w:cs="Arial"/>
                <w:b/>
                <w:bCs/>
                <w:sz w:val="22"/>
                <w:szCs w:val="22"/>
                <w:lang w:val="en-US"/>
              </w:rPr>
              <w:t xml:space="preserve">Qualifications </w:t>
            </w:r>
          </w:p>
        </w:tc>
      </w:tr>
      <w:tr w:rsidR="00F86B51" w:rsidRPr="002140A4" w14:paraId="426E78E6" w14:textId="77777777" w:rsidTr="00BE462F">
        <w:tc>
          <w:tcPr>
            <w:tcW w:w="146" w:type="pct"/>
            <w:shd w:val="clear" w:color="auto" w:fill="auto"/>
          </w:tcPr>
          <w:p w14:paraId="1711236E" w14:textId="77777777" w:rsidR="00F86B51" w:rsidRPr="002140A4" w:rsidRDefault="00F86B51" w:rsidP="005257AF">
            <w:pPr>
              <w:rPr>
                <w:rFonts w:ascii="Arial" w:eastAsia="Calibri" w:hAnsi="Arial" w:cs="Arial"/>
                <w:sz w:val="22"/>
                <w:szCs w:val="22"/>
                <w:lang w:val="en-US"/>
              </w:rPr>
            </w:pPr>
          </w:p>
        </w:tc>
        <w:tc>
          <w:tcPr>
            <w:tcW w:w="3675" w:type="pct"/>
            <w:shd w:val="clear" w:color="auto" w:fill="auto"/>
          </w:tcPr>
          <w:p w14:paraId="0788F773" w14:textId="18979EC2" w:rsidR="00E158F6" w:rsidRPr="002140A4" w:rsidRDefault="002140A4" w:rsidP="005257AF">
            <w:pPr>
              <w:suppressAutoHyphens/>
              <w:jc w:val="both"/>
              <w:rPr>
                <w:rFonts w:ascii="Arial" w:eastAsia="Calibri" w:hAnsi="Arial" w:cs="Arial"/>
                <w:sz w:val="22"/>
                <w:szCs w:val="22"/>
                <w:lang w:val="en-US"/>
              </w:rPr>
            </w:pPr>
            <w:r w:rsidRPr="002140A4">
              <w:rPr>
                <w:rFonts w:ascii="Arial" w:eastAsia="Calibri" w:hAnsi="Arial" w:cs="Arial"/>
                <w:sz w:val="22"/>
                <w:szCs w:val="22"/>
                <w:lang w:val="en-US"/>
              </w:rPr>
              <w:t>Educated to degree level</w:t>
            </w:r>
            <w:r w:rsidR="00F25DE1">
              <w:rPr>
                <w:rFonts w:ascii="Arial" w:eastAsia="Calibri" w:hAnsi="Arial" w:cs="Arial"/>
                <w:sz w:val="22"/>
                <w:szCs w:val="22"/>
                <w:lang w:val="en-US"/>
              </w:rPr>
              <w:t xml:space="preserve"> or equivalent industry experience</w:t>
            </w:r>
          </w:p>
        </w:tc>
        <w:sdt>
          <w:sdtPr>
            <w:rPr>
              <w:rFonts w:ascii="Arial" w:eastAsia="Calibri" w:hAnsi="Arial" w:cs="Arial"/>
              <w:sz w:val="22"/>
              <w:szCs w:val="22"/>
              <w:lang w:val="en-US"/>
            </w:rPr>
            <w:id w:val="-2122605935"/>
            <w14:checkbox>
              <w14:checked w14:val="1"/>
              <w14:checkedState w14:val="2612" w14:font="MS Gothic"/>
              <w14:uncheckedState w14:val="2610" w14:font="MS Gothic"/>
            </w14:checkbox>
          </w:sdtPr>
          <w:sdtEndPr/>
          <w:sdtContent>
            <w:tc>
              <w:tcPr>
                <w:tcW w:w="417" w:type="pct"/>
                <w:shd w:val="clear" w:color="auto" w:fill="auto"/>
              </w:tcPr>
              <w:p w14:paraId="2C89AB01" w14:textId="0564FBBF" w:rsidR="00F86B51" w:rsidRPr="002140A4" w:rsidRDefault="002140A4"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2111077028"/>
            <w14:checkbox>
              <w14:checked w14:val="0"/>
              <w14:checkedState w14:val="2612" w14:font="MS Gothic"/>
              <w14:uncheckedState w14:val="2610" w14:font="MS Gothic"/>
            </w14:checkbox>
          </w:sdtPr>
          <w:sdtEndPr/>
          <w:sdtContent>
            <w:tc>
              <w:tcPr>
                <w:tcW w:w="342" w:type="pct"/>
              </w:tcPr>
              <w:p w14:paraId="38720FFE" w14:textId="2964942B" w:rsidR="00F86B51" w:rsidRPr="002140A4" w:rsidRDefault="00DC24D3"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641310581"/>
            <w14:checkbox>
              <w14:checked w14:val="1"/>
              <w14:checkedState w14:val="2612" w14:font="MS Gothic"/>
              <w14:uncheckedState w14:val="2610" w14:font="MS Gothic"/>
            </w14:checkbox>
          </w:sdtPr>
          <w:sdtEndPr/>
          <w:sdtContent>
            <w:tc>
              <w:tcPr>
                <w:tcW w:w="420" w:type="pct"/>
                <w:shd w:val="clear" w:color="auto" w:fill="auto"/>
              </w:tcPr>
              <w:p w14:paraId="0ADC59D2" w14:textId="2B423DF5" w:rsidR="00F86B51" w:rsidRPr="002140A4" w:rsidRDefault="002140A4"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F86B51" w:rsidRPr="002140A4" w14:paraId="0B93CAFD" w14:textId="77777777" w:rsidTr="00BE462F">
        <w:tc>
          <w:tcPr>
            <w:tcW w:w="146" w:type="pct"/>
            <w:shd w:val="clear" w:color="auto" w:fill="auto"/>
          </w:tcPr>
          <w:p w14:paraId="2320DE75" w14:textId="77777777" w:rsidR="00F86B51" w:rsidRPr="002140A4" w:rsidRDefault="00F86B51" w:rsidP="005257AF">
            <w:pPr>
              <w:rPr>
                <w:rFonts w:ascii="Arial" w:eastAsia="Calibri" w:hAnsi="Arial" w:cs="Arial"/>
                <w:sz w:val="22"/>
                <w:szCs w:val="22"/>
                <w:lang w:val="en-US"/>
              </w:rPr>
            </w:pPr>
          </w:p>
        </w:tc>
        <w:tc>
          <w:tcPr>
            <w:tcW w:w="3675" w:type="pct"/>
            <w:shd w:val="clear" w:color="auto" w:fill="auto"/>
          </w:tcPr>
          <w:p w14:paraId="3F02EC3F" w14:textId="7D80B09D" w:rsidR="00E158F6" w:rsidRPr="002140A4" w:rsidRDefault="00E158F6" w:rsidP="005257AF">
            <w:pPr>
              <w:rPr>
                <w:rFonts w:ascii="Arial" w:eastAsia="Calibri" w:hAnsi="Arial" w:cs="Arial"/>
                <w:sz w:val="22"/>
                <w:szCs w:val="22"/>
                <w:lang w:val="en-US"/>
              </w:rPr>
            </w:pPr>
          </w:p>
        </w:tc>
        <w:sdt>
          <w:sdtPr>
            <w:rPr>
              <w:rFonts w:ascii="Arial" w:eastAsia="Calibri" w:hAnsi="Arial" w:cs="Arial"/>
              <w:sz w:val="22"/>
              <w:szCs w:val="22"/>
              <w:lang w:val="en-US"/>
            </w:rPr>
            <w:id w:val="944046558"/>
            <w14:checkbox>
              <w14:checked w14:val="0"/>
              <w14:checkedState w14:val="2612" w14:font="MS Gothic"/>
              <w14:uncheckedState w14:val="2610" w14:font="MS Gothic"/>
            </w14:checkbox>
          </w:sdtPr>
          <w:sdtEndPr/>
          <w:sdtContent>
            <w:tc>
              <w:tcPr>
                <w:tcW w:w="417" w:type="pct"/>
                <w:shd w:val="clear" w:color="auto" w:fill="auto"/>
              </w:tcPr>
              <w:p w14:paraId="6E2DFA23" w14:textId="6DA6F6D2" w:rsidR="00F86B51" w:rsidRPr="002140A4" w:rsidRDefault="00DC24D3"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768188958"/>
            <w14:checkbox>
              <w14:checked w14:val="0"/>
              <w14:checkedState w14:val="2612" w14:font="MS Gothic"/>
              <w14:uncheckedState w14:val="2610" w14:font="MS Gothic"/>
            </w14:checkbox>
          </w:sdtPr>
          <w:sdtEndPr/>
          <w:sdtContent>
            <w:tc>
              <w:tcPr>
                <w:tcW w:w="342" w:type="pct"/>
              </w:tcPr>
              <w:p w14:paraId="74E1F4F7" w14:textId="088B7499" w:rsidR="00F86B51" w:rsidRPr="002140A4" w:rsidRDefault="00DC24D3"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516893828"/>
            <w14:checkbox>
              <w14:checked w14:val="0"/>
              <w14:checkedState w14:val="2612" w14:font="MS Gothic"/>
              <w14:uncheckedState w14:val="2610" w14:font="MS Gothic"/>
            </w14:checkbox>
          </w:sdtPr>
          <w:sdtEndPr/>
          <w:sdtContent>
            <w:tc>
              <w:tcPr>
                <w:tcW w:w="420" w:type="pct"/>
                <w:shd w:val="clear" w:color="auto" w:fill="auto"/>
              </w:tcPr>
              <w:p w14:paraId="1B7FA96F" w14:textId="0F5C9F2C" w:rsidR="00F86B51" w:rsidRPr="002140A4" w:rsidRDefault="00DC24D3" w:rsidP="005257AF">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BE462F" w:rsidRPr="002140A4" w14:paraId="1713A3D3" w14:textId="77777777" w:rsidTr="00BE462F">
        <w:tc>
          <w:tcPr>
            <w:tcW w:w="5000" w:type="pct"/>
            <w:gridSpan w:val="5"/>
            <w:shd w:val="clear" w:color="auto" w:fill="auto"/>
          </w:tcPr>
          <w:p w14:paraId="3F96CBC2" w14:textId="7FC8CC08" w:rsidR="00BE462F" w:rsidRPr="002140A4" w:rsidRDefault="00BE462F" w:rsidP="00BE462F">
            <w:pPr>
              <w:rPr>
                <w:rFonts w:ascii="Arial" w:eastAsia="Calibri" w:hAnsi="Arial" w:cs="Arial"/>
                <w:sz w:val="22"/>
                <w:szCs w:val="22"/>
                <w:lang w:val="en-US"/>
              </w:rPr>
            </w:pPr>
            <w:r w:rsidRPr="002140A4">
              <w:rPr>
                <w:rFonts w:ascii="Arial" w:eastAsia="Calibri" w:hAnsi="Arial" w:cs="Arial"/>
                <w:b/>
                <w:bCs/>
                <w:sz w:val="22"/>
                <w:szCs w:val="22"/>
                <w:lang w:val="en-US"/>
              </w:rPr>
              <w:t>Knowledge &amp; Experience</w:t>
            </w:r>
          </w:p>
        </w:tc>
      </w:tr>
      <w:tr w:rsidR="002140A4" w:rsidRPr="002140A4" w14:paraId="1709F7A1" w14:textId="77777777" w:rsidTr="00BE462F">
        <w:tc>
          <w:tcPr>
            <w:tcW w:w="146" w:type="pct"/>
            <w:shd w:val="clear" w:color="auto" w:fill="auto"/>
          </w:tcPr>
          <w:p w14:paraId="3FDF0036" w14:textId="77777777" w:rsidR="002140A4" w:rsidRPr="002140A4" w:rsidRDefault="002140A4" w:rsidP="002140A4">
            <w:pPr>
              <w:rPr>
                <w:rFonts w:ascii="Arial" w:eastAsia="Calibri" w:hAnsi="Arial" w:cs="Arial"/>
                <w:sz w:val="22"/>
                <w:szCs w:val="22"/>
                <w:lang w:val="en-US"/>
              </w:rPr>
            </w:pPr>
          </w:p>
        </w:tc>
        <w:tc>
          <w:tcPr>
            <w:tcW w:w="3675" w:type="pct"/>
            <w:shd w:val="clear" w:color="auto" w:fill="auto"/>
          </w:tcPr>
          <w:p w14:paraId="6917E936" w14:textId="2A223C4E" w:rsidR="002140A4" w:rsidRPr="002140A4" w:rsidRDefault="002140A4" w:rsidP="002140A4">
            <w:pPr>
              <w:suppressAutoHyphens/>
              <w:ind w:right="175"/>
              <w:jc w:val="both"/>
              <w:rPr>
                <w:rFonts w:ascii="Arial" w:eastAsia="Calibri" w:hAnsi="Arial" w:cs="Arial"/>
                <w:sz w:val="22"/>
                <w:szCs w:val="22"/>
                <w:lang w:val="en-US"/>
              </w:rPr>
            </w:pPr>
            <w:r w:rsidRPr="002140A4">
              <w:rPr>
                <w:rFonts w:ascii="Arial" w:hAnsi="Arial" w:cs="Arial"/>
                <w:sz w:val="22"/>
                <w:szCs w:val="22"/>
              </w:rPr>
              <w:t xml:space="preserve">Significant experience of CRM </w:t>
            </w:r>
          </w:p>
        </w:tc>
        <w:sdt>
          <w:sdtPr>
            <w:rPr>
              <w:rFonts w:ascii="Arial" w:eastAsia="Calibri" w:hAnsi="Arial" w:cs="Arial"/>
              <w:sz w:val="22"/>
              <w:szCs w:val="22"/>
              <w:lang w:val="en-US"/>
            </w:rPr>
            <w:id w:val="2124335038"/>
            <w14:checkbox>
              <w14:checked w14:val="1"/>
              <w14:checkedState w14:val="2612" w14:font="MS Gothic"/>
              <w14:uncheckedState w14:val="2610" w14:font="MS Gothic"/>
            </w14:checkbox>
          </w:sdtPr>
          <w:sdtEndPr/>
          <w:sdtContent>
            <w:tc>
              <w:tcPr>
                <w:tcW w:w="417" w:type="pct"/>
                <w:shd w:val="clear" w:color="auto" w:fill="auto"/>
              </w:tcPr>
              <w:p w14:paraId="555AB567" w14:textId="50842895" w:rsidR="002140A4" w:rsidRPr="002140A4" w:rsidRDefault="002140A4" w:rsidP="002140A4">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338081756"/>
            <w14:checkbox>
              <w14:checked w14:val="0"/>
              <w14:checkedState w14:val="2612" w14:font="MS Gothic"/>
              <w14:uncheckedState w14:val="2610" w14:font="MS Gothic"/>
            </w14:checkbox>
          </w:sdtPr>
          <w:sdtEndPr/>
          <w:sdtContent>
            <w:tc>
              <w:tcPr>
                <w:tcW w:w="342" w:type="pct"/>
              </w:tcPr>
              <w:p w14:paraId="13EE02C4" w14:textId="77707B1A" w:rsidR="002140A4" w:rsidRPr="002140A4" w:rsidRDefault="002140A4" w:rsidP="002140A4">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659361696"/>
            <w14:checkbox>
              <w14:checked w14:val="1"/>
              <w14:checkedState w14:val="2612" w14:font="MS Gothic"/>
              <w14:uncheckedState w14:val="2610" w14:font="MS Gothic"/>
            </w14:checkbox>
          </w:sdtPr>
          <w:sdtEndPr/>
          <w:sdtContent>
            <w:tc>
              <w:tcPr>
                <w:tcW w:w="420" w:type="pct"/>
                <w:shd w:val="clear" w:color="auto" w:fill="auto"/>
              </w:tcPr>
              <w:p w14:paraId="2CECE495" w14:textId="3DD9B219" w:rsidR="002140A4" w:rsidRPr="002140A4" w:rsidRDefault="002140A4" w:rsidP="002140A4">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2CB03098" w14:textId="77777777" w:rsidTr="00BE462F">
        <w:tc>
          <w:tcPr>
            <w:tcW w:w="146" w:type="pct"/>
            <w:shd w:val="clear" w:color="auto" w:fill="auto"/>
          </w:tcPr>
          <w:p w14:paraId="26BB3826"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7765BF60" w14:textId="491A064A" w:rsidR="00C430ED" w:rsidRPr="002140A4" w:rsidRDefault="00C430ED" w:rsidP="00C430ED">
            <w:pPr>
              <w:suppressAutoHyphens/>
              <w:jc w:val="both"/>
              <w:rPr>
                <w:rFonts w:ascii="Arial" w:eastAsia="Calibri" w:hAnsi="Arial" w:cs="Arial"/>
                <w:sz w:val="22"/>
                <w:szCs w:val="22"/>
                <w:lang w:val="en-US"/>
              </w:rPr>
            </w:pPr>
            <w:r>
              <w:rPr>
                <w:rFonts w:ascii="Arial" w:eastAsia="Calibri" w:hAnsi="Arial" w:cs="Arial"/>
                <w:sz w:val="22"/>
                <w:szCs w:val="22"/>
                <w:lang w:val="en-US"/>
              </w:rPr>
              <w:t>Experience delivering large strategy projects</w:t>
            </w:r>
          </w:p>
        </w:tc>
        <w:tc>
          <w:tcPr>
            <w:tcW w:w="417" w:type="pct"/>
            <w:shd w:val="clear" w:color="auto" w:fill="auto"/>
          </w:tcPr>
          <w:p w14:paraId="156BC136" w14:textId="1B166445" w:rsidR="00C430ED" w:rsidRPr="002140A4" w:rsidRDefault="008307C1" w:rsidP="00C430ED">
            <w:pPr>
              <w:jc w:val="center"/>
              <w:rPr>
                <w:rFonts w:ascii="Arial" w:eastAsia="Calibri" w:hAnsi="Arial" w:cs="Arial"/>
                <w:sz w:val="22"/>
                <w:szCs w:val="22"/>
                <w:lang w:val="en-US"/>
              </w:rPr>
            </w:pPr>
            <w:sdt>
              <w:sdtPr>
                <w:rPr>
                  <w:rFonts w:ascii="Arial" w:eastAsia="Calibri" w:hAnsi="Arial" w:cs="Arial"/>
                  <w:sz w:val="22"/>
                  <w:szCs w:val="22"/>
                  <w:lang w:val="en-US"/>
                </w:rPr>
                <w:id w:val="-2124836945"/>
                <w14:checkbox>
                  <w14:checked w14:val="1"/>
                  <w14:checkedState w14:val="2612" w14:font="MS Gothic"/>
                  <w14:uncheckedState w14:val="2610" w14:font="MS Gothic"/>
                </w14:checkbox>
              </w:sdtPr>
              <w:sdtEndPr/>
              <w:sdtContent>
                <w:r w:rsidR="00C430ED" w:rsidRPr="002140A4">
                  <w:rPr>
                    <w:rFonts w:ascii="Segoe UI Symbol" w:eastAsia="MS Gothic" w:hAnsi="Segoe UI Symbol" w:cs="Segoe UI Symbol"/>
                    <w:sz w:val="22"/>
                    <w:szCs w:val="22"/>
                    <w:lang w:val="en-US"/>
                  </w:rPr>
                  <w:t>☒</w:t>
                </w:r>
              </w:sdtContent>
            </w:sdt>
          </w:p>
        </w:tc>
        <w:sdt>
          <w:sdtPr>
            <w:rPr>
              <w:rFonts w:ascii="Arial" w:eastAsia="Calibri" w:hAnsi="Arial" w:cs="Arial"/>
              <w:sz w:val="22"/>
              <w:szCs w:val="22"/>
              <w:lang w:val="en-US"/>
            </w:rPr>
            <w:id w:val="-1663156193"/>
            <w14:checkbox>
              <w14:checked w14:val="0"/>
              <w14:checkedState w14:val="2612" w14:font="MS Gothic"/>
              <w14:uncheckedState w14:val="2610" w14:font="MS Gothic"/>
            </w14:checkbox>
          </w:sdtPr>
          <w:sdtEndPr/>
          <w:sdtContent>
            <w:tc>
              <w:tcPr>
                <w:tcW w:w="342" w:type="pct"/>
              </w:tcPr>
              <w:p w14:paraId="61DFE77E" w14:textId="459015BD"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219781830"/>
            <w14:checkbox>
              <w14:checked w14:val="1"/>
              <w14:checkedState w14:val="2612" w14:font="MS Gothic"/>
              <w14:uncheckedState w14:val="2610" w14:font="MS Gothic"/>
            </w14:checkbox>
          </w:sdtPr>
          <w:sdtEndPr/>
          <w:sdtContent>
            <w:tc>
              <w:tcPr>
                <w:tcW w:w="420" w:type="pct"/>
                <w:shd w:val="clear" w:color="auto" w:fill="auto"/>
              </w:tcPr>
              <w:p w14:paraId="65C0B36C" w14:textId="3DE27D50"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28286103" w14:textId="77777777" w:rsidTr="00BE462F">
        <w:tc>
          <w:tcPr>
            <w:tcW w:w="146" w:type="pct"/>
            <w:shd w:val="clear" w:color="auto" w:fill="auto"/>
          </w:tcPr>
          <w:p w14:paraId="755C7C5B"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781BB541" w14:textId="48B00A79" w:rsidR="00C430ED" w:rsidRPr="002140A4" w:rsidRDefault="00B013DA" w:rsidP="00C430ED">
            <w:pPr>
              <w:suppressAutoHyphens/>
              <w:jc w:val="both"/>
              <w:rPr>
                <w:rFonts w:ascii="Arial" w:eastAsia="Calibri" w:hAnsi="Arial" w:cs="Arial"/>
                <w:sz w:val="22"/>
                <w:szCs w:val="22"/>
                <w:lang w:val="en-US"/>
              </w:rPr>
            </w:pPr>
            <w:r>
              <w:rPr>
                <w:rFonts w:ascii="Arial" w:eastAsia="Calibri" w:hAnsi="Arial" w:cs="Arial"/>
                <w:sz w:val="22"/>
                <w:szCs w:val="22"/>
                <w:lang w:val="en-US"/>
              </w:rPr>
              <w:t>D</w:t>
            </w:r>
            <w:r w:rsidR="00C430ED" w:rsidRPr="002140A4">
              <w:rPr>
                <w:rFonts w:ascii="Arial" w:eastAsia="Calibri" w:hAnsi="Arial" w:cs="Arial"/>
                <w:sz w:val="22"/>
                <w:szCs w:val="22"/>
                <w:lang w:val="en-US"/>
              </w:rPr>
              <w:t>emonstra</w:t>
            </w:r>
            <w:r>
              <w:rPr>
                <w:rFonts w:ascii="Arial" w:eastAsia="Calibri" w:hAnsi="Arial" w:cs="Arial"/>
                <w:sz w:val="22"/>
                <w:szCs w:val="22"/>
                <w:lang w:val="en-US"/>
              </w:rPr>
              <w:t>ble</w:t>
            </w:r>
            <w:r w:rsidR="00C430ED" w:rsidRPr="002140A4">
              <w:rPr>
                <w:rFonts w:ascii="Arial" w:eastAsia="Calibri" w:hAnsi="Arial" w:cs="Arial"/>
                <w:sz w:val="22"/>
                <w:szCs w:val="22"/>
                <w:lang w:val="en-US"/>
              </w:rPr>
              <w:t xml:space="preserve"> project management experience across </w:t>
            </w:r>
            <w:r>
              <w:rPr>
                <w:rFonts w:ascii="Arial" w:eastAsia="Calibri" w:hAnsi="Arial" w:cs="Arial"/>
                <w:sz w:val="22"/>
                <w:szCs w:val="22"/>
                <w:lang w:val="en-US"/>
              </w:rPr>
              <w:t xml:space="preserve">strategy, </w:t>
            </w:r>
            <w:r w:rsidR="00C430ED" w:rsidRPr="002140A4">
              <w:rPr>
                <w:rFonts w:ascii="Arial" w:eastAsia="Calibri" w:hAnsi="Arial" w:cs="Arial"/>
                <w:sz w:val="22"/>
                <w:szCs w:val="22"/>
                <w:lang w:val="en-US"/>
              </w:rPr>
              <w:t>planning, implementation, and delivery.</w:t>
            </w:r>
          </w:p>
        </w:tc>
        <w:tc>
          <w:tcPr>
            <w:tcW w:w="417" w:type="pct"/>
            <w:shd w:val="clear" w:color="auto" w:fill="auto"/>
          </w:tcPr>
          <w:p w14:paraId="5A0564BD" w14:textId="0657FD63" w:rsidR="00C430ED" w:rsidRPr="002140A4" w:rsidRDefault="008307C1" w:rsidP="00C430ED">
            <w:pPr>
              <w:jc w:val="center"/>
              <w:rPr>
                <w:rFonts w:ascii="Arial" w:eastAsia="Calibri" w:hAnsi="Arial" w:cs="Arial"/>
                <w:sz w:val="22"/>
                <w:szCs w:val="22"/>
                <w:lang w:val="en-US"/>
              </w:rPr>
            </w:pPr>
            <w:sdt>
              <w:sdtPr>
                <w:rPr>
                  <w:rFonts w:ascii="Arial" w:eastAsia="Calibri" w:hAnsi="Arial" w:cs="Arial"/>
                  <w:sz w:val="22"/>
                  <w:szCs w:val="22"/>
                  <w:lang w:val="en-US"/>
                </w:rPr>
                <w:id w:val="1068771582"/>
                <w14:checkbox>
                  <w14:checked w14:val="1"/>
                  <w14:checkedState w14:val="2612" w14:font="MS Gothic"/>
                  <w14:uncheckedState w14:val="2610" w14:font="MS Gothic"/>
                </w14:checkbox>
              </w:sdtPr>
              <w:sdtEndPr/>
              <w:sdtContent>
                <w:r w:rsidR="00C430ED" w:rsidRPr="002140A4">
                  <w:rPr>
                    <w:rFonts w:ascii="Segoe UI Symbol" w:eastAsia="MS Gothic" w:hAnsi="Segoe UI Symbol" w:cs="Segoe UI Symbol"/>
                    <w:sz w:val="22"/>
                    <w:szCs w:val="22"/>
                    <w:lang w:val="en-US"/>
                  </w:rPr>
                  <w:t>☒</w:t>
                </w:r>
              </w:sdtContent>
            </w:sdt>
          </w:p>
        </w:tc>
        <w:sdt>
          <w:sdtPr>
            <w:rPr>
              <w:rFonts w:ascii="Arial" w:eastAsia="Calibri" w:hAnsi="Arial" w:cs="Arial"/>
              <w:sz w:val="22"/>
              <w:szCs w:val="22"/>
              <w:lang w:val="en-US"/>
            </w:rPr>
            <w:id w:val="-282659549"/>
            <w14:checkbox>
              <w14:checked w14:val="0"/>
              <w14:checkedState w14:val="2612" w14:font="MS Gothic"/>
              <w14:uncheckedState w14:val="2610" w14:font="MS Gothic"/>
            </w14:checkbox>
          </w:sdtPr>
          <w:sdtEndPr/>
          <w:sdtContent>
            <w:tc>
              <w:tcPr>
                <w:tcW w:w="342" w:type="pct"/>
              </w:tcPr>
              <w:p w14:paraId="1BF696AE" w14:textId="3C452264"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510662828"/>
            <w14:checkbox>
              <w14:checked w14:val="1"/>
              <w14:checkedState w14:val="2612" w14:font="MS Gothic"/>
              <w14:uncheckedState w14:val="2610" w14:font="MS Gothic"/>
            </w14:checkbox>
          </w:sdtPr>
          <w:sdtEndPr/>
          <w:sdtContent>
            <w:tc>
              <w:tcPr>
                <w:tcW w:w="420" w:type="pct"/>
                <w:shd w:val="clear" w:color="auto" w:fill="auto"/>
              </w:tcPr>
              <w:p w14:paraId="5DFF59E4" w14:textId="4E504A92"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4DB948C8" w14:textId="77777777" w:rsidTr="000E4802">
        <w:trPr>
          <w:trHeight w:val="306"/>
        </w:trPr>
        <w:tc>
          <w:tcPr>
            <w:tcW w:w="146" w:type="pct"/>
            <w:shd w:val="clear" w:color="auto" w:fill="auto"/>
          </w:tcPr>
          <w:p w14:paraId="5F5B2E44"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480AC3EA" w14:textId="7FBB5E57" w:rsidR="000E4802" w:rsidRPr="000E4802" w:rsidRDefault="00C430ED" w:rsidP="00C430ED">
            <w:pPr>
              <w:suppressAutoHyphens/>
              <w:jc w:val="both"/>
              <w:rPr>
                <w:rFonts w:ascii="Arial" w:eastAsia="Calibri" w:hAnsi="Arial" w:cs="Arial"/>
                <w:color w:val="000000" w:themeColor="text1"/>
                <w:sz w:val="22"/>
                <w:szCs w:val="22"/>
                <w:lang w:val="en-US"/>
              </w:rPr>
            </w:pPr>
            <w:r w:rsidRPr="002140A4">
              <w:rPr>
                <w:rFonts w:ascii="Arial" w:eastAsia="Calibri" w:hAnsi="Arial" w:cs="Arial"/>
                <w:color w:val="000000" w:themeColor="text1"/>
                <w:sz w:val="22"/>
                <w:szCs w:val="22"/>
                <w:lang w:val="en-US"/>
              </w:rPr>
              <w:t xml:space="preserve">Experience of developing, </w:t>
            </w:r>
            <w:r w:rsidR="00B013DA" w:rsidRPr="002140A4">
              <w:rPr>
                <w:rFonts w:ascii="Arial" w:eastAsia="Calibri" w:hAnsi="Arial" w:cs="Arial"/>
                <w:color w:val="000000" w:themeColor="text1"/>
                <w:sz w:val="22"/>
                <w:szCs w:val="22"/>
                <w:lang w:val="en-US"/>
              </w:rPr>
              <w:t>delivering,</w:t>
            </w:r>
            <w:r w:rsidRPr="002140A4">
              <w:rPr>
                <w:rFonts w:ascii="Arial" w:eastAsia="Calibri" w:hAnsi="Arial" w:cs="Arial"/>
                <w:color w:val="000000" w:themeColor="text1"/>
                <w:sz w:val="22"/>
                <w:szCs w:val="22"/>
                <w:lang w:val="en-US"/>
              </w:rPr>
              <w:t xml:space="preserve"> and evaluating segmented CRM nurture and conversion campaigns</w:t>
            </w:r>
          </w:p>
        </w:tc>
        <w:sdt>
          <w:sdtPr>
            <w:rPr>
              <w:rFonts w:ascii="Arial" w:eastAsia="Calibri" w:hAnsi="Arial" w:cs="Arial"/>
              <w:sz w:val="22"/>
              <w:szCs w:val="22"/>
              <w:lang w:val="en-US"/>
            </w:rPr>
            <w:id w:val="-662708155"/>
            <w14:checkbox>
              <w14:checked w14:val="1"/>
              <w14:checkedState w14:val="2612" w14:font="MS Gothic"/>
              <w14:uncheckedState w14:val="2610" w14:font="MS Gothic"/>
            </w14:checkbox>
          </w:sdtPr>
          <w:sdtEndPr/>
          <w:sdtContent>
            <w:tc>
              <w:tcPr>
                <w:tcW w:w="417" w:type="pct"/>
                <w:shd w:val="clear" w:color="auto" w:fill="auto"/>
              </w:tcPr>
              <w:p w14:paraId="600AC059" w14:textId="341C15A8"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821418191"/>
            <w14:checkbox>
              <w14:checked w14:val="0"/>
              <w14:checkedState w14:val="2612" w14:font="MS Gothic"/>
              <w14:uncheckedState w14:val="2610" w14:font="MS Gothic"/>
            </w14:checkbox>
          </w:sdtPr>
          <w:sdtEndPr/>
          <w:sdtContent>
            <w:tc>
              <w:tcPr>
                <w:tcW w:w="342" w:type="pct"/>
              </w:tcPr>
              <w:p w14:paraId="1781F618" w14:textId="69F4CFC6"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838510295"/>
            <w14:checkbox>
              <w14:checked w14:val="1"/>
              <w14:checkedState w14:val="2612" w14:font="MS Gothic"/>
              <w14:uncheckedState w14:val="2610" w14:font="MS Gothic"/>
            </w14:checkbox>
          </w:sdtPr>
          <w:sdtEndPr/>
          <w:sdtContent>
            <w:tc>
              <w:tcPr>
                <w:tcW w:w="420" w:type="pct"/>
                <w:shd w:val="clear" w:color="auto" w:fill="auto"/>
              </w:tcPr>
              <w:p w14:paraId="6FCAAF70" w14:textId="2A0D9C1A"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0E4802" w:rsidRPr="002140A4" w14:paraId="1E956E93" w14:textId="77777777" w:rsidTr="00BE462F">
        <w:trPr>
          <w:trHeight w:val="184"/>
        </w:trPr>
        <w:tc>
          <w:tcPr>
            <w:tcW w:w="146" w:type="pct"/>
            <w:shd w:val="clear" w:color="auto" w:fill="auto"/>
          </w:tcPr>
          <w:p w14:paraId="4A1751DA" w14:textId="77777777" w:rsidR="000E4802" w:rsidRPr="002140A4" w:rsidRDefault="000E4802" w:rsidP="00C430ED">
            <w:pPr>
              <w:rPr>
                <w:rFonts w:ascii="Arial" w:eastAsia="Calibri" w:hAnsi="Arial" w:cs="Arial"/>
                <w:sz w:val="22"/>
                <w:szCs w:val="22"/>
                <w:lang w:val="en-US"/>
              </w:rPr>
            </w:pPr>
          </w:p>
        </w:tc>
        <w:tc>
          <w:tcPr>
            <w:tcW w:w="3675" w:type="pct"/>
            <w:shd w:val="clear" w:color="auto" w:fill="auto"/>
          </w:tcPr>
          <w:p w14:paraId="7BABEBAA" w14:textId="0AFA375E" w:rsidR="000E4802" w:rsidRPr="00B013DA" w:rsidRDefault="009A3B9F" w:rsidP="00C430ED">
            <w:pPr>
              <w:suppressAutoHyphens/>
              <w:jc w:val="both"/>
              <w:rPr>
                <w:rFonts w:ascii="Arial" w:eastAsia="Calibri" w:hAnsi="Arial" w:cs="Arial"/>
                <w:color w:val="000000" w:themeColor="text1"/>
                <w:sz w:val="22"/>
                <w:szCs w:val="22"/>
                <w:lang w:val="en-US"/>
              </w:rPr>
            </w:pPr>
            <w:r w:rsidRPr="00B013DA">
              <w:rPr>
                <w:rFonts w:ascii="Arial" w:eastAsia="Calibri" w:hAnsi="Arial" w:cs="Arial"/>
                <w:color w:val="000000" w:themeColor="text1"/>
                <w:sz w:val="22"/>
                <w:szCs w:val="22"/>
                <w:lang w:val="en-US"/>
              </w:rPr>
              <w:t>Experience in use and development of Salesforce to support business needs</w:t>
            </w:r>
          </w:p>
        </w:tc>
        <w:sdt>
          <w:sdtPr>
            <w:rPr>
              <w:rFonts w:ascii="Arial" w:eastAsia="Calibri" w:hAnsi="Arial" w:cs="Arial"/>
              <w:sz w:val="22"/>
              <w:szCs w:val="22"/>
              <w:lang w:val="en-US"/>
            </w:rPr>
            <w:id w:val="1494841682"/>
            <w14:checkbox>
              <w14:checked w14:val="1"/>
              <w14:checkedState w14:val="2612" w14:font="MS Gothic"/>
              <w14:uncheckedState w14:val="2610" w14:font="MS Gothic"/>
            </w14:checkbox>
          </w:sdtPr>
          <w:sdtEndPr/>
          <w:sdtContent>
            <w:tc>
              <w:tcPr>
                <w:tcW w:w="417" w:type="pct"/>
                <w:shd w:val="clear" w:color="auto" w:fill="auto"/>
              </w:tcPr>
              <w:p w14:paraId="0D7CBFF0" w14:textId="4A6DB9E0" w:rsidR="000E4802" w:rsidRDefault="009A3B9F"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2126341065"/>
            <w14:checkbox>
              <w14:checked w14:val="0"/>
              <w14:checkedState w14:val="2612" w14:font="MS Gothic"/>
              <w14:uncheckedState w14:val="2610" w14:font="MS Gothic"/>
            </w14:checkbox>
          </w:sdtPr>
          <w:sdtEndPr/>
          <w:sdtContent>
            <w:tc>
              <w:tcPr>
                <w:tcW w:w="342" w:type="pct"/>
              </w:tcPr>
              <w:p w14:paraId="05DC1250" w14:textId="3155D3C7" w:rsidR="000E4802" w:rsidRDefault="009A3B9F"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538115885"/>
            <w14:checkbox>
              <w14:checked w14:val="1"/>
              <w14:checkedState w14:val="2612" w14:font="MS Gothic"/>
              <w14:uncheckedState w14:val="2610" w14:font="MS Gothic"/>
            </w14:checkbox>
          </w:sdtPr>
          <w:sdtEndPr/>
          <w:sdtContent>
            <w:tc>
              <w:tcPr>
                <w:tcW w:w="420" w:type="pct"/>
                <w:shd w:val="clear" w:color="auto" w:fill="auto"/>
              </w:tcPr>
              <w:p w14:paraId="66B73C69" w14:textId="6C2F7111" w:rsidR="000E4802" w:rsidRDefault="009A3B9F"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3B302C02" w14:textId="77777777" w:rsidTr="00BE462F">
        <w:tc>
          <w:tcPr>
            <w:tcW w:w="146" w:type="pct"/>
            <w:shd w:val="clear" w:color="auto" w:fill="auto"/>
          </w:tcPr>
          <w:p w14:paraId="1E52684B"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5A77C802" w14:textId="5E561250" w:rsidR="00C430ED" w:rsidRPr="002140A4" w:rsidRDefault="00C430ED" w:rsidP="00C430ED">
            <w:pPr>
              <w:suppressAutoHyphens/>
              <w:jc w:val="both"/>
              <w:rPr>
                <w:rFonts w:ascii="Arial" w:eastAsia="Calibri" w:hAnsi="Arial" w:cs="Arial"/>
                <w:sz w:val="22"/>
                <w:szCs w:val="22"/>
                <w:lang w:val="en-US"/>
              </w:rPr>
            </w:pPr>
            <w:r w:rsidRPr="002140A4">
              <w:rPr>
                <w:rFonts w:ascii="Arial" w:eastAsia="Calibri" w:hAnsi="Arial" w:cs="Arial"/>
                <w:sz w:val="22"/>
                <w:szCs w:val="22"/>
                <w:lang w:val="en-US"/>
              </w:rPr>
              <w:t>Knowledge of Hobsons Radius, Gecko and/ or SITS</w:t>
            </w:r>
          </w:p>
        </w:tc>
        <w:sdt>
          <w:sdtPr>
            <w:rPr>
              <w:rFonts w:ascii="Arial" w:eastAsia="Calibri" w:hAnsi="Arial" w:cs="Arial"/>
              <w:sz w:val="22"/>
              <w:szCs w:val="22"/>
              <w:lang w:val="en-US"/>
            </w:rPr>
            <w:id w:val="1475495182"/>
            <w14:checkbox>
              <w14:checked w14:val="0"/>
              <w14:checkedState w14:val="2612" w14:font="MS Gothic"/>
              <w14:uncheckedState w14:val="2610" w14:font="MS Gothic"/>
            </w14:checkbox>
          </w:sdtPr>
          <w:sdtEndPr/>
          <w:sdtContent>
            <w:tc>
              <w:tcPr>
                <w:tcW w:w="417" w:type="pct"/>
                <w:shd w:val="clear" w:color="auto" w:fill="auto"/>
              </w:tcPr>
              <w:p w14:paraId="4040C87F" w14:textId="402EC0EC"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723897520"/>
            <w14:checkbox>
              <w14:checked w14:val="1"/>
              <w14:checkedState w14:val="2612" w14:font="MS Gothic"/>
              <w14:uncheckedState w14:val="2610" w14:font="MS Gothic"/>
            </w14:checkbox>
          </w:sdtPr>
          <w:sdtEndPr/>
          <w:sdtContent>
            <w:tc>
              <w:tcPr>
                <w:tcW w:w="342" w:type="pct"/>
              </w:tcPr>
              <w:p w14:paraId="10588CD4" w14:textId="4D39E915"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415280235"/>
            <w14:checkbox>
              <w14:checked w14:val="0"/>
              <w14:checkedState w14:val="2612" w14:font="MS Gothic"/>
              <w14:uncheckedState w14:val="2610" w14:font="MS Gothic"/>
            </w14:checkbox>
          </w:sdtPr>
          <w:sdtEndPr/>
          <w:sdtContent>
            <w:tc>
              <w:tcPr>
                <w:tcW w:w="420" w:type="pct"/>
                <w:shd w:val="clear" w:color="auto" w:fill="auto"/>
              </w:tcPr>
              <w:p w14:paraId="301F4894" w14:textId="09738AB6"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603C01EF" w14:textId="77777777" w:rsidTr="00BE462F">
        <w:tc>
          <w:tcPr>
            <w:tcW w:w="5000" w:type="pct"/>
            <w:gridSpan w:val="5"/>
            <w:shd w:val="clear" w:color="auto" w:fill="auto"/>
          </w:tcPr>
          <w:p w14:paraId="201BA956" w14:textId="4AAB934D" w:rsidR="00C430ED" w:rsidRPr="002140A4" w:rsidRDefault="00C430ED" w:rsidP="00C430ED">
            <w:pPr>
              <w:rPr>
                <w:rFonts w:ascii="Arial" w:eastAsia="Calibri" w:hAnsi="Arial" w:cs="Arial"/>
                <w:sz w:val="22"/>
                <w:szCs w:val="22"/>
                <w:lang w:val="en-US"/>
              </w:rPr>
            </w:pPr>
            <w:r w:rsidRPr="002140A4">
              <w:rPr>
                <w:rFonts w:ascii="Arial" w:eastAsia="Calibri" w:hAnsi="Arial" w:cs="Arial"/>
                <w:b/>
                <w:bCs/>
                <w:sz w:val="22"/>
                <w:szCs w:val="22"/>
                <w:lang w:val="en-US"/>
              </w:rPr>
              <w:t xml:space="preserve">Ways of Working </w:t>
            </w:r>
          </w:p>
        </w:tc>
      </w:tr>
      <w:tr w:rsidR="00C430ED" w:rsidRPr="002140A4" w14:paraId="48F741E2" w14:textId="77777777" w:rsidTr="00BE462F">
        <w:tc>
          <w:tcPr>
            <w:tcW w:w="146" w:type="pct"/>
            <w:shd w:val="clear" w:color="auto" w:fill="auto"/>
          </w:tcPr>
          <w:p w14:paraId="42B8CD2F"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46A46A20" w14:textId="4C8350F7" w:rsidR="00C430ED" w:rsidRPr="002140A4" w:rsidRDefault="00C430ED" w:rsidP="00C430ED">
            <w:pPr>
              <w:suppressAutoHyphens/>
              <w:jc w:val="both"/>
              <w:rPr>
                <w:rFonts w:ascii="Arial" w:eastAsia="Calibri" w:hAnsi="Arial" w:cs="Arial"/>
                <w:sz w:val="22"/>
                <w:szCs w:val="22"/>
                <w:lang w:val="en-US"/>
              </w:rPr>
            </w:pPr>
            <w:r w:rsidRPr="002140A4">
              <w:rPr>
                <w:rFonts w:ascii="Arial" w:hAnsi="Arial" w:cs="Arial"/>
                <w:sz w:val="22"/>
                <w:szCs w:val="22"/>
              </w:rPr>
              <w:t>Proven leadership and significant staff management experience.</w:t>
            </w:r>
          </w:p>
        </w:tc>
        <w:sdt>
          <w:sdtPr>
            <w:rPr>
              <w:rFonts w:ascii="Arial" w:eastAsia="Calibri" w:hAnsi="Arial" w:cs="Arial"/>
              <w:sz w:val="22"/>
              <w:szCs w:val="22"/>
              <w:lang w:val="en-US"/>
            </w:rPr>
            <w:id w:val="206776697"/>
            <w14:checkbox>
              <w14:checked w14:val="1"/>
              <w14:checkedState w14:val="2612" w14:font="MS Gothic"/>
              <w14:uncheckedState w14:val="2610" w14:font="MS Gothic"/>
            </w14:checkbox>
          </w:sdtPr>
          <w:sdtEndPr/>
          <w:sdtContent>
            <w:tc>
              <w:tcPr>
                <w:tcW w:w="417" w:type="pct"/>
                <w:shd w:val="clear" w:color="auto" w:fill="auto"/>
              </w:tcPr>
              <w:p w14:paraId="2C88369A" w14:textId="4E0AED95"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879690265"/>
            <w14:checkbox>
              <w14:checked w14:val="0"/>
              <w14:checkedState w14:val="2612" w14:font="MS Gothic"/>
              <w14:uncheckedState w14:val="2610" w14:font="MS Gothic"/>
            </w14:checkbox>
          </w:sdtPr>
          <w:sdtEndPr/>
          <w:sdtContent>
            <w:tc>
              <w:tcPr>
                <w:tcW w:w="342" w:type="pct"/>
              </w:tcPr>
              <w:p w14:paraId="00A377C8" w14:textId="40FBD604"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203820366"/>
            <w14:checkbox>
              <w14:checked w14:val="1"/>
              <w14:checkedState w14:val="2612" w14:font="MS Gothic"/>
              <w14:uncheckedState w14:val="2610" w14:font="MS Gothic"/>
            </w14:checkbox>
          </w:sdtPr>
          <w:sdtEndPr/>
          <w:sdtContent>
            <w:tc>
              <w:tcPr>
                <w:tcW w:w="420" w:type="pct"/>
                <w:shd w:val="clear" w:color="auto" w:fill="auto"/>
              </w:tcPr>
              <w:p w14:paraId="1A36F239" w14:textId="1051AC8D"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C430ED" w:rsidRPr="002140A4" w14:paraId="502531A6" w14:textId="77777777" w:rsidTr="00BE462F">
        <w:tc>
          <w:tcPr>
            <w:tcW w:w="146" w:type="pct"/>
            <w:shd w:val="clear" w:color="auto" w:fill="auto"/>
          </w:tcPr>
          <w:p w14:paraId="0AFCC50B" w14:textId="77777777" w:rsidR="00C430ED" w:rsidRPr="002140A4" w:rsidRDefault="00C430ED" w:rsidP="00C430ED">
            <w:pPr>
              <w:rPr>
                <w:rFonts w:ascii="Arial" w:eastAsia="Calibri" w:hAnsi="Arial" w:cs="Arial"/>
                <w:sz w:val="22"/>
                <w:szCs w:val="22"/>
                <w:lang w:val="en-US"/>
              </w:rPr>
            </w:pPr>
          </w:p>
        </w:tc>
        <w:tc>
          <w:tcPr>
            <w:tcW w:w="3675" w:type="pct"/>
            <w:shd w:val="clear" w:color="auto" w:fill="auto"/>
          </w:tcPr>
          <w:p w14:paraId="1E1FEB86" w14:textId="1045864A" w:rsidR="00C430ED" w:rsidRPr="002140A4" w:rsidRDefault="00C430ED" w:rsidP="00C430ED">
            <w:pPr>
              <w:suppressAutoHyphens/>
              <w:jc w:val="both"/>
              <w:rPr>
                <w:rFonts w:ascii="Arial" w:eastAsia="Calibri" w:hAnsi="Arial" w:cs="Arial"/>
                <w:sz w:val="22"/>
                <w:szCs w:val="22"/>
                <w:lang w:val="en-US"/>
              </w:rPr>
            </w:pPr>
            <w:r w:rsidRPr="002140A4">
              <w:rPr>
                <w:rFonts w:ascii="Arial" w:hAnsi="Arial" w:cs="Arial"/>
                <w:sz w:val="22"/>
                <w:szCs w:val="22"/>
              </w:rPr>
              <w:t>Knowledge of regulations and legislation governing data, privacy, FOI, and GDPR.</w:t>
            </w:r>
          </w:p>
        </w:tc>
        <w:sdt>
          <w:sdtPr>
            <w:rPr>
              <w:rFonts w:ascii="Arial" w:eastAsia="Calibri" w:hAnsi="Arial" w:cs="Arial"/>
              <w:sz w:val="22"/>
              <w:szCs w:val="22"/>
              <w:lang w:val="en-US"/>
            </w:rPr>
            <w:id w:val="2087193574"/>
            <w14:checkbox>
              <w14:checked w14:val="1"/>
              <w14:checkedState w14:val="2612" w14:font="MS Gothic"/>
              <w14:uncheckedState w14:val="2610" w14:font="MS Gothic"/>
            </w14:checkbox>
          </w:sdtPr>
          <w:sdtEndPr/>
          <w:sdtContent>
            <w:tc>
              <w:tcPr>
                <w:tcW w:w="417" w:type="pct"/>
                <w:shd w:val="clear" w:color="auto" w:fill="auto"/>
              </w:tcPr>
              <w:p w14:paraId="499B33D1" w14:textId="0FC72C1D"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752862323"/>
            <w14:checkbox>
              <w14:checked w14:val="0"/>
              <w14:checkedState w14:val="2612" w14:font="MS Gothic"/>
              <w14:uncheckedState w14:val="2610" w14:font="MS Gothic"/>
            </w14:checkbox>
          </w:sdtPr>
          <w:sdtEndPr/>
          <w:sdtContent>
            <w:tc>
              <w:tcPr>
                <w:tcW w:w="342" w:type="pct"/>
              </w:tcPr>
              <w:p w14:paraId="621FC558" w14:textId="62F90151"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91424545"/>
            <w14:checkbox>
              <w14:checked w14:val="0"/>
              <w14:checkedState w14:val="2612" w14:font="MS Gothic"/>
              <w14:uncheckedState w14:val="2610" w14:font="MS Gothic"/>
            </w14:checkbox>
          </w:sdtPr>
          <w:sdtEndPr/>
          <w:sdtContent>
            <w:tc>
              <w:tcPr>
                <w:tcW w:w="420" w:type="pct"/>
                <w:shd w:val="clear" w:color="auto" w:fill="auto"/>
              </w:tcPr>
              <w:p w14:paraId="77E2BACD" w14:textId="5AC4298C" w:rsidR="00C430ED" w:rsidRPr="002140A4" w:rsidRDefault="00C430ED" w:rsidP="00C430ED">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194D5E" w:rsidRPr="002140A4" w14:paraId="7097DD1D" w14:textId="77777777" w:rsidTr="00BE462F">
        <w:tc>
          <w:tcPr>
            <w:tcW w:w="146" w:type="pct"/>
            <w:shd w:val="clear" w:color="auto" w:fill="FFFFFF" w:themeFill="background1"/>
          </w:tcPr>
          <w:p w14:paraId="6A3B245B" w14:textId="77777777" w:rsidR="00194D5E" w:rsidRPr="002140A4" w:rsidRDefault="00194D5E" w:rsidP="00194D5E">
            <w:pPr>
              <w:rPr>
                <w:rFonts w:ascii="Arial" w:eastAsia="Calibri" w:hAnsi="Arial" w:cs="Arial"/>
                <w:sz w:val="22"/>
                <w:szCs w:val="22"/>
                <w:lang w:val="en-US"/>
              </w:rPr>
            </w:pPr>
          </w:p>
        </w:tc>
        <w:tc>
          <w:tcPr>
            <w:tcW w:w="3675" w:type="pct"/>
            <w:shd w:val="clear" w:color="auto" w:fill="FFFFFF" w:themeFill="background1"/>
          </w:tcPr>
          <w:p w14:paraId="79EEAE7E" w14:textId="6F7194EA" w:rsidR="00194D5E" w:rsidRPr="002140A4" w:rsidRDefault="00194D5E" w:rsidP="00194D5E">
            <w:pPr>
              <w:suppressAutoHyphens/>
              <w:jc w:val="both"/>
              <w:rPr>
                <w:rFonts w:ascii="Arial" w:eastAsia="Calibri" w:hAnsi="Arial" w:cs="Arial"/>
                <w:sz w:val="22"/>
                <w:szCs w:val="22"/>
                <w:lang w:val="en-US"/>
              </w:rPr>
            </w:pPr>
            <w:r>
              <w:rPr>
                <w:rFonts w:ascii="Arial" w:eastAsia="Calibri" w:hAnsi="Arial" w:cs="Arial"/>
                <w:sz w:val="22"/>
                <w:szCs w:val="22"/>
                <w:lang w:val="en-US"/>
              </w:rPr>
              <w:t>Able to influence senior stakeholders</w:t>
            </w:r>
          </w:p>
        </w:tc>
        <w:tc>
          <w:tcPr>
            <w:tcW w:w="417" w:type="pct"/>
            <w:shd w:val="clear" w:color="auto" w:fill="FFFFFF" w:themeFill="background1"/>
          </w:tcPr>
          <w:p w14:paraId="54A90624" w14:textId="3BFA75E9" w:rsidR="00194D5E" w:rsidRPr="002140A4" w:rsidRDefault="008307C1" w:rsidP="00194D5E">
            <w:pPr>
              <w:jc w:val="center"/>
              <w:rPr>
                <w:rFonts w:ascii="Arial" w:eastAsia="MS Gothic" w:hAnsi="Arial" w:cs="Arial"/>
                <w:sz w:val="22"/>
                <w:szCs w:val="22"/>
                <w:lang w:val="en-US"/>
              </w:rPr>
            </w:pPr>
            <w:sdt>
              <w:sdtPr>
                <w:rPr>
                  <w:rFonts w:ascii="Arial" w:eastAsia="Calibri" w:hAnsi="Arial" w:cs="Arial"/>
                  <w:sz w:val="22"/>
                  <w:szCs w:val="22"/>
                  <w:lang w:val="en-US"/>
                </w:rPr>
                <w:id w:val="-1096095880"/>
                <w14:checkbox>
                  <w14:checked w14:val="1"/>
                  <w14:checkedState w14:val="2612" w14:font="MS Gothic"/>
                  <w14:uncheckedState w14:val="2610" w14:font="MS Gothic"/>
                </w14:checkbox>
              </w:sdtPr>
              <w:sdtEndPr/>
              <w:sdtContent>
                <w:r w:rsidR="00194D5E" w:rsidRPr="002140A4">
                  <w:rPr>
                    <w:rFonts w:ascii="Segoe UI Symbol" w:eastAsia="MS Gothic" w:hAnsi="Segoe UI Symbol" w:cs="Segoe UI Symbol"/>
                    <w:sz w:val="22"/>
                    <w:szCs w:val="22"/>
                    <w:lang w:val="en-US"/>
                  </w:rPr>
                  <w:t>☒</w:t>
                </w:r>
              </w:sdtContent>
            </w:sdt>
          </w:p>
        </w:tc>
        <w:sdt>
          <w:sdtPr>
            <w:rPr>
              <w:rFonts w:ascii="Arial" w:eastAsia="Calibri" w:hAnsi="Arial" w:cs="Arial"/>
              <w:sz w:val="22"/>
              <w:szCs w:val="22"/>
              <w:lang w:val="en-US"/>
            </w:rPr>
            <w:id w:val="-1967646856"/>
            <w14:checkbox>
              <w14:checked w14:val="0"/>
              <w14:checkedState w14:val="2612" w14:font="MS Gothic"/>
              <w14:uncheckedState w14:val="2610" w14:font="MS Gothic"/>
            </w14:checkbox>
          </w:sdtPr>
          <w:sdtEndPr/>
          <w:sdtContent>
            <w:tc>
              <w:tcPr>
                <w:tcW w:w="342" w:type="pct"/>
                <w:shd w:val="clear" w:color="auto" w:fill="FFFFFF" w:themeFill="background1"/>
              </w:tcPr>
              <w:p w14:paraId="735D8258" w14:textId="5A0940B7"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505434682"/>
            <w14:checkbox>
              <w14:checked w14:val="1"/>
              <w14:checkedState w14:val="2612" w14:font="MS Gothic"/>
              <w14:uncheckedState w14:val="2610" w14:font="MS Gothic"/>
            </w14:checkbox>
          </w:sdtPr>
          <w:sdtEndPr/>
          <w:sdtContent>
            <w:tc>
              <w:tcPr>
                <w:tcW w:w="420" w:type="pct"/>
                <w:shd w:val="clear" w:color="auto" w:fill="FFFFFF" w:themeFill="background1"/>
              </w:tcPr>
              <w:p w14:paraId="655E600E" w14:textId="38DE26BF"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tr>
      <w:tr w:rsidR="00194D5E" w:rsidRPr="002140A4" w14:paraId="7CD6273F" w14:textId="77777777" w:rsidTr="00BE462F">
        <w:tc>
          <w:tcPr>
            <w:tcW w:w="146" w:type="pct"/>
            <w:shd w:val="clear" w:color="auto" w:fill="FFFFFF" w:themeFill="background1"/>
          </w:tcPr>
          <w:p w14:paraId="48758781" w14:textId="77777777" w:rsidR="00194D5E" w:rsidRPr="002140A4" w:rsidRDefault="00194D5E" w:rsidP="00194D5E">
            <w:pPr>
              <w:rPr>
                <w:rFonts w:ascii="Arial" w:eastAsia="Calibri" w:hAnsi="Arial" w:cs="Arial"/>
                <w:sz w:val="22"/>
                <w:szCs w:val="22"/>
                <w:lang w:val="en-US"/>
              </w:rPr>
            </w:pPr>
          </w:p>
        </w:tc>
        <w:tc>
          <w:tcPr>
            <w:tcW w:w="3675" w:type="pct"/>
            <w:shd w:val="clear" w:color="auto" w:fill="FFFFFF" w:themeFill="background1"/>
          </w:tcPr>
          <w:p w14:paraId="5FDC2B64" w14:textId="78DD1FC2" w:rsidR="00194D5E" w:rsidRPr="002140A4" w:rsidRDefault="00194D5E" w:rsidP="00194D5E">
            <w:pPr>
              <w:suppressAutoHyphens/>
              <w:jc w:val="both"/>
              <w:rPr>
                <w:rFonts w:ascii="Arial" w:eastAsia="Calibri" w:hAnsi="Arial" w:cs="Arial"/>
                <w:sz w:val="22"/>
                <w:szCs w:val="22"/>
                <w:lang w:val="en-US"/>
              </w:rPr>
            </w:pPr>
            <w:r>
              <w:rPr>
                <w:rFonts w:ascii="Arial" w:eastAsia="Calibri" w:hAnsi="Arial" w:cs="Arial"/>
                <w:sz w:val="22"/>
                <w:szCs w:val="22"/>
                <w:lang w:val="en-US"/>
              </w:rPr>
              <w:t>Can drive change and</w:t>
            </w:r>
            <w:r w:rsidR="000E4802">
              <w:rPr>
                <w:rFonts w:ascii="Arial" w:eastAsia="Calibri" w:hAnsi="Arial" w:cs="Arial"/>
                <w:sz w:val="22"/>
                <w:szCs w:val="22"/>
                <w:lang w:val="en-US"/>
              </w:rPr>
              <w:t xml:space="preserve"> </w:t>
            </w:r>
            <w:r>
              <w:rPr>
                <w:rFonts w:ascii="Arial" w:eastAsia="Calibri" w:hAnsi="Arial" w:cs="Arial"/>
                <w:sz w:val="22"/>
                <w:szCs w:val="22"/>
                <w:lang w:val="en-US"/>
              </w:rPr>
              <w:t>lead cross departmental working groups</w:t>
            </w:r>
          </w:p>
        </w:tc>
        <w:tc>
          <w:tcPr>
            <w:tcW w:w="417" w:type="pct"/>
            <w:shd w:val="clear" w:color="auto" w:fill="FFFFFF" w:themeFill="background1"/>
          </w:tcPr>
          <w:p w14:paraId="1C7978C4" w14:textId="1C560958" w:rsidR="00194D5E" w:rsidRPr="002140A4" w:rsidRDefault="008307C1" w:rsidP="00194D5E">
            <w:pPr>
              <w:jc w:val="center"/>
              <w:rPr>
                <w:rFonts w:ascii="Arial" w:eastAsia="Calibri" w:hAnsi="Arial" w:cs="Arial"/>
                <w:sz w:val="22"/>
                <w:szCs w:val="22"/>
                <w:lang w:val="en-US"/>
              </w:rPr>
            </w:pPr>
            <w:sdt>
              <w:sdtPr>
                <w:rPr>
                  <w:rFonts w:ascii="Arial" w:eastAsia="Calibri" w:hAnsi="Arial" w:cs="Arial"/>
                  <w:sz w:val="22"/>
                  <w:szCs w:val="22"/>
                  <w:lang w:val="en-US"/>
                </w:rPr>
                <w:id w:val="2051803504"/>
                <w14:checkbox>
                  <w14:checked w14:val="1"/>
                  <w14:checkedState w14:val="2612" w14:font="MS Gothic"/>
                  <w14:uncheckedState w14:val="2610" w14:font="MS Gothic"/>
                </w14:checkbox>
              </w:sdtPr>
              <w:sdtEndPr/>
              <w:sdtContent>
                <w:r w:rsidR="00194D5E" w:rsidRPr="002140A4">
                  <w:rPr>
                    <w:rFonts w:ascii="Segoe UI Symbol" w:eastAsia="MS Gothic" w:hAnsi="Segoe UI Symbol" w:cs="Segoe UI Symbol"/>
                    <w:sz w:val="22"/>
                    <w:szCs w:val="22"/>
                    <w:lang w:val="en-US"/>
                  </w:rPr>
                  <w:t>☒</w:t>
                </w:r>
              </w:sdtContent>
            </w:sdt>
          </w:p>
        </w:tc>
        <w:sdt>
          <w:sdtPr>
            <w:rPr>
              <w:rFonts w:ascii="Arial" w:eastAsia="Calibri" w:hAnsi="Arial" w:cs="Arial"/>
              <w:sz w:val="22"/>
              <w:szCs w:val="22"/>
              <w:lang w:val="en-US"/>
            </w:rPr>
            <w:id w:val="1215394121"/>
            <w14:checkbox>
              <w14:checked w14:val="0"/>
              <w14:checkedState w14:val="2612" w14:font="MS Gothic"/>
              <w14:uncheckedState w14:val="2610" w14:font="MS Gothic"/>
            </w14:checkbox>
          </w:sdtPr>
          <w:sdtEndPr/>
          <w:sdtContent>
            <w:tc>
              <w:tcPr>
                <w:tcW w:w="342" w:type="pct"/>
                <w:shd w:val="clear" w:color="auto" w:fill="FFFFFF" w:themeFill="background1"/>
              </w:tcPr>
              <w:p w14:paraId="7B1ABE15" w14:textId="45FF13DF" w:rsidR="00194D5E" w:rsidRPr="002140A4" w:rsidRDefault="00194D5E" w:rsidP="00194D5E">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470781978"/>
            <w14:checkbox>
              <w14:checked w14:val="1"/>
              <w14:checkedState w14:val="2612" w14:font="MS Gothic"/>
              <w14:uncheckedState w14:val="2610" w14:font="MS Gothic"/>
            </w14:checkbox>
          </w:sdtPr>
          <w:sdtEndPr/>
          <w:sdtContent>
            <w:tc>
              <w:tcPr>
                <w:tcW w:w="420" w:type="pct"/>
                <w:shd w:val="clear" w:color="auto" w:fill="FFFFFF" w:themeFill="background1"/>
              </w:tcPr>
              <w:p w14:paraId="4BFB2563" w14:textId="4C2A7E53" w:rsidR="00194D5E" w:rsidRPr="002140A4" w:rsidRDefault="00194D5E" w:rsidP="00194D5E">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tr w:rsidR="00194D5E" w:rsidRPr="002140A4" w14:paraId="411BE2C7" w14:textId="77777777" w:rsidTr="00BE462F">
        <w:tc>
          <w:tcPr>
            <w:tcW w:w="146" w:type="pct"/>
            <w:shd w:val="clear" w:color="auto" w:fill="FFFFFF" w:themeFill="background1"/>
          </w:tcPr>
          <w:p w14:paraId="676FF522" w14:textId="77777777" w:rsidR="00194D5E" w:rsidRPr="002140A4" w:rsidRDefault="00194D5E" w:rsidP="00194D5E">
            <w:pPr>
              <w:rPr>
                <w:rFonts w:ascii="Arial" w:eastAsia="Calibri" w:hAnsi="Arial" w:cs="Arial"/>
                <w:sz w:val="22"/>
                <w:szCs w:val="22"/>
                <w:lang w:val="en-US"/>
              </w:rPr>
            </w:pPr>
          </w:p>
        </w:tc>
        <w:tc>
          <w:tcPr>
            <w:tcW w:w="3675" w:type="pct"/>
            <w:shd w:val="clear" w:color="auto" w:fill="FFFFFF" w:themeFill="background1"/>
          </w:tcPr>
          <w:p w14:paraId="4D1C0134" w14:textId="69D67962" w:rsidR="00194D5E" w:rsidRPr="002140A4" w:rsidRDefault="009D6E6C" w:rsidP="00194D5E">
            <w:pPr>
              <w:suppressAutoHyphens/>
              <w:jc w:val="both"/>
              <w:rPr>
                <w:rFonts w:ascii="Arial" w:eastAsia="Calibri" w:hAnsi="Arial" w:cs="Arial"/>
                <w:sz w:val="22"/>
                <w:szCs w:val="22"/>
                <w:lang w:val="en-US"/>
              </w:rPr>
            </w:pPr>
            <w:r>
              <w:rPr>
                <w:rFonts w:ascii="Arial" w:eastAsia="Calibri" w:hAnsi="Arial" w:cs="Arial"/>
                <w:sz w:val="22"/>
                <w:szCs w:val="22"/>
                <w:lang w:val="en-US"/>
              </w:rPr>
              <w:t xml:space="preserve">Innovative thinker and a creative approach to problem solving </w:t>
            </w:r>
          </w:p>
        </w:tc>
        <w:sdt>
          <w:sdtPr>
            <w:rPr>
              <w:rFonts w:ascii="Arial" w:eastAsia="Calibri" w:hAnsi="Arial" w:cs="Arial"/>
              <w:sz w:val="22"/>
              <w:szCs w:val="22"/>
              <w:lang w:val="en-US"/>
            </w:rPr>
            <w:id w:val="1453284135"/>
            <w14:checkbox>
              <w14:checked w14:val="1"/>
              <w14:checkedState w14:val="2612" w14:font="MS Gothic"/>
              <w14:uncheckedState w14:val="2610" w14:font="MS Gothic"/>
            </w14:checkbox>
          </w:sdtPr>
          <w:sdtEndPr/>
          <w:sdtContent>
            <w:tc>
              <w:tcPr>
                <w:tcW w:w="417" w:type="pct"/>
                <w:shd w:val="clear" w:color="auto" w:fill="FFFFFF" w:themeFill="background1"/>
              </w:tcPr>
              <w:p w14:paraId="4666F84A" w14:textId="046B2217" w:rsidR="00194D5E" w:rsidRPr="002140A4" w:rsidRDefault="009D6E6C" w:rsidP="00194D5E">
                <w:pPr>
                  <w:jc w:val="center"/>
                  <w:rPr>
                    <w:rFonts w:ascii="Arial" w:eastAsia="MS Gothic" w:hAnsi="Arial" w:cs="Arial"/>
                    <w:sz w:val="22"/>
                    <w:szCs w:val="22"/>
                    <w:lang w:val="en-US"/>
                  </w:rPr>
                </w:pPr>
                <w:r>
                  <w:rPr>
                    <w:rFonts w:ascii="MS Gothic" w:eastAsia="MS Gothic" w:hAnsi="MS Gothic" w:cs="Arial" w:hint="eastAsia"/>
                    <w:sz w:val="22"/>
                    <w:szCs w:val="22"/>
                    <w:lang w:val="en-US"/>
                  </w:rPr>
                  <w:t>☒</w:t>
                </w:r>
              </w:p>
            </w:tc>
          </w:sdtContent>
        </w:sdt>
        <w:sdt>
          <w:sdtPr>
            <w:rPr>
              <w:rFonts w:ascii="Arial" w:eastAsia="Calibri" w:hAnsi="Arial" w:cs="Arial"/>
              <w:sz w:val="22"/>
              <w:szCs w:val="22"/>
              <w:lang w:val="en-US"/>
            </w:rPr>
            <w:id w:val="-1197309923"/>
            <w14:checkbox>
              <w14:checked w14:val="0"/>
              <w14:checkedState w14:val="2612" w14:font="MS Gothic"/>
              <w14:uncheckedState w14:val="2610" w14:font="MS Gothic"/>
            </w14:checkbox>
          </w:sdtPr>
          <w:sdtEndPr/>
          <w:sdtContent>
            <w:tc>
              <w:tcPr>
                <w:tcW w:w="342" w:type="pct"/>
                <w:shd w:val="clear" w:color="auto" w:fill="FFFFFF" w:themeFill="background1"/>
              </w:tcPr>
              <w:p w14:paraId="775004E6" w14:textId="14F8FCCC"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1577936204"/>
            <w14:checkbox>
              <w14:checked w14:val="0"/>
              <w14:checkedState w14:val="2612" w14:font="MS Gothic"/>
              <w14:uncheckedState w14:val="2610" w14:font="MS Gothic"/>
            </w14:checkbox>
          </w:sdtPr>
          <w:sdtEndPr/>
          <w:sdtContent>
            <w:tc>
              <w:tcPr>
                <w:tcW w:w="420" w:type="pct"/>
                <w:shd w:val="clear" w:color="auto" w:fill="FFFFFF" w:themeFill="background1"/>
              </w:tcPr>
              <w:p w14:paraId="53D8D979" w14:textId="2FA07345"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tr>
      <w:tr w:rsidR="00194D5E" w:rsidRPr="002140A4" w14:paraId="418860B9" w14:textId="77777777" w:rsidTr="00BE462F">
        <w:tc>
          <w:tcPr>
            <w:tcW w:w="146" w:type="pct"/>
            <w:shd w:val="clear" w:color="auto" w:fill="FFFFFF" w:themeFill="background1"/>
          </w:tcPr>
          <w:p w14:paraId="0EA0513E" w14:textId="77777777" w:rsidR="00194D5E" w:rsidRPr="002140A4" w:rsidRDefault="00194D5E" w:rsidP="00194D5E">
            <w:pPr>
              <w:rPr>
                <w:rFonts w:ascii="Arial" w:eastAsia="Calibri" w:hAnsi="Arial" w:cs="Arial"/>
                <w:sz w:val="22"/>
                <w:szCs w:val="22"/>
                <w:lang w:val="en-US"/>
              </w:rPr>
            </w:pPr>
          </w:p>
        </w:tc>
        <w:tc>
          <w:tcPr>
            <w:tcW w:w="3675" w:type="pct"/>
            <w:shd w:val="clear" w:color="auto" w:fill="FFFFFF" w:themeFill="background1"/>
          </w:tcPr>
          <w:p w14:paraId="37595FB0" w14:textId="626A2DC5" w:rsidR="00194D5E" w:rsidRPr="002140A4" w:rsidRDefault="00794360" w:rsidP="00194D5E">
            <w:pPr>
              <w:suppressAutoHyphens/>
              <w:jc w:val="both"/>
              <w:rPr>
                <w:rFonts w:ascii="Arial" w:eastAsia="Calibri" w:hAnsi="Arial" w:cs="Arial"/>
                <w:sz w:val="22"/>
                <w:szCs w:val="22"/>
                <w:lang w:val="en-US"/>
              </w:rPr>
            </w:pPr>
            <w:r>
              <w:rPr>
                <w:rFonts w:ascii="Arial" w:eastAsia="Calibri" w:hAnsi="Arial" w:cs="Arial"/>
                <w:sz w:val="22"/>
                <w:szCs w:val="22"/>
                <w:lang w:val="en-US"/>
              </w:rPr>
              <w:t>Excellent oral and written communication skills</w:t>
            </w:r>
          </w:p>
        </w:tc>
        <w:sdt>
          <w:sdtPr>
            <w:rPr>
              <w:rFonts w:ascii="Arial" w:eastAsia="Calibri" w:hAnsi="Arial" w:cs="Arial"/>
              <w:sz w:val="22"/>
              <w:szCs w:val="22"/>
              <w:lang w:val="en-US"/>
            </w:rPr>
            <w:id w:val="1927615325"/>
            <w14:checkbox>
              <w14:checked w14:val="1"/>
              <w14:checkedState w14:val="2612" w14:font="MS Gothic"/>
              <w14:uncheckedState w14:val="2610" w14:font="MS Gothic"/>
            </w14:checkbox>
          </w:sdtPr>
          <w:sdtEndPr/>
          <w:sdtContent>
            <w:tc>
              <w:tcPr>
                <w:tcW w:w="417" w:type="pct"/>
                <w:shd w:val="clear" w:color="auto" w:fill="FFFFFF" w:themeFill="background1"/>
              </w:tcPr>
              <w:p w14:paraId="7AB8A432" w14:textId="4F14FF4E" w:rsidR="00194D5E" w:rsidRPr="002140A4" w:rsidRDefault="00794360" w:rsidP="00194D5E">
                <w:pPr>
                  <w:jc w:val="center"/>
                  <w:rPr>
                    <w:rFonts w:ascii="Arial" w:eastAsia="MS Gothic" w:hAnsi="Arial" w:cs="Arial"/>
                    <w:sz w:val="22"/>
                    <w:szCs w:val="22"/>
                    <w:lang w:val="en-US"/>
                  </w:rPr>
                </w:pPr>
                <w:r>
                  <w:rPr>
                    <w:rFonts w:ascii="MS Gothic" w:eastAsia="MS Gothic" w:hAnsi="MS Gothic" w:cs="Arial" w:hint="eastAsia"/>
                    <w:sz w:val="22"/>
                    <w:szCs w:val="22"/>
                    <w:lang w:val="en-US"/>
                  </w:rPr>
                  <w:t>☒</w:t>
                </w:r>
              </w:p>
            </w:tc>
          </w:sdtContent>
        </w:sdt>
        <w:sdt>
          <w:sdtPr>
            <w:rPr>
              <w:rFonts w:ascii="Arial" w:eastAsia="Calibri" w:hAnsi="Arial" w:cs="Arial"/>
              <w:sz w:val="22"/>
              <w:szCs w:val="22"/>
              <w:lang w:val="en-US"/>
            </w:rPr>
            <w:id w:val="-752506991"/>
            <w14:checkbox>
              <w14:checked w14:val="0"/>
              <w14:checkedState w14:val="2612" w14:font="MS Gothic"/>
              <w14:uncheckedState w14:val="2610" w14:font="MS Gothic"/>
            </w14:checkbox>
          </w:sdtPr>
          <w:sdtEndPr/>
          <w:sdtContent>
            <w:tc>
              <w:tcPr>
                <w:tcW w:w="342" w:type="pct"/>
                <w:shd w:val="clear" w:color="auto" w:fill="FFFFFF" w:themeFill="background1"/>
              </w:tcPr>
              <w:p w14:paraId="18801A63" w14:textId="6962258D"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359816813"/>
            <w14:checkbox>
              <w14:checked w14:val="0"/>
              <w14:checkedState w14:val="2612" w14:font="MS Gothic"/>
              <w14:uncheckedState w14:val="2610" w14:font="MS Gothic"/>
            </w14:checkbox>
          </w:sdtPr>
          <w:sdtEndPr/>
          <w:sdtContent>
            <w:tc>
              <w:tcPr>
                <w:tcW w:w="420" w:type="pct"/>
                <w:shd w:val="clear" w:color="auto" w:fill="FFFFFF" w:themeFill="background1"/>
              </w:tcPr>
              <w:p w14:paraId="05810423" w14:textId="720DEC2F" w:rsidR="00194D5E" w:rsidRPr="002140A4" w:rsidRDefault="00194D5E" w:rsidP="00194D5E">
                <w:pPr>
                  <w:jc w:val="center"/>
                  <w:rPr>
                    <w:rFonts w:ascii="Arial" w:eastAsia="MS Gothic" w:hAnsi="Arial" w:cs="Arial"/>
                    <w:sz w:val="22"/>
                    <w:szCs w:val="22"/>
                    <w:lang w:val="en-US"/>
                  </w:rPr>
                </w:pPr>
                <w:r w:rsidRPr="002140A4">
                  <w:rPr>
                    <w:rFonts w:ascii="Segoe UI Symbol" w:eastAsia="MS Gothic" w:hAnsi="Segoe UI Symbol" w:cs="Segoe UI Symbol"/>
                    <w:sz w:val="22"/>
                    <w:szCs w:val="22"/>
                    <w:lang w:val="en-US"/>
                  </w:rPr>
                  <w:t>☐</w:t>
                </w:r>
              </w:p>
            </w:tc>
          </w:sdtContent>
        </w:sdt>
      </w:tr>
      <w:tr w:rsidR="00194D5E" w:rsidRPr="002140A4" w14:paraId="168F537E" w14:textId="77777777" w:rsidTr="00BE462F">
        <w:tc>
          <w:tcPr>
            <w:tcW w:w="5000" w:type="pct"/>
            <w:gridSpan w:val="5"/>
            <w:shd w:val="clear" w:color="auto" w:fill="FFFFFF" w:themeFill="background1"/>
          </w:tcPr>
          <w:p w14:paraId="326CE4B9" w14:textId="55204182" w:rsidR="00194D5E" w:rsidRPr="002140A4" w:rsidRDefault="00194D5E" w:rsidP="00194D5E">
            <w:pPr>
              <w:rPr>
                <w:rFonts w:ascii="Arial" w:eastAsia="Calibri" w:hAnsi="Arial" w:cs="Arial"/>
                <w:sz w:val="22"/>
                <w:szCs w:val="22"/>
                <w:lang w:val="en-US"/>
              </w:rPr>
            </w:pPr>
            <w:r w:rsidRPr="002140A4">
              <w:rPr>
                <w:rFonts w:ascii="Arial" w:eastAsia="Calibri" w:hAnsi="Arial" w:cs="Arial"/>
                <w:b/>
                <w:bCs/>
                <w:sz w:val="22"/>
                <w:szCs w:val="22"/>
                <w:lang w:val="en-US"/>
              </w:rPr>
              <w:t>Personal Attributes/</w:t>
            </w:r>
            <w:proofErr w:type="spellStart"/>
            <w:r w:rsidRPr="002140A4">
              <w:rPr>
                <w:rFonts w:ascii="Arial" w:eastAsia="Calibri" w:hAnsi="Arial" w:cs="Arial"/>
                <w:b/>
                <w:bCs/>
                <w:sz w:val="22"/>
                <w:szCs w:val="22"/>
                <w:lang w:val="en-US"/>
              </w:rPr>
              <w:t>Behaviours</w:t>
            </w:r>
            <w:proofErr w:type="spellEnd"/>
          </w:p>
        </w:tc>
      </w:tr>
      <w:tr w:rsidR="00194D5E" w:rsidRPr="002140A4" w14:paraId="0F1B7DDD" w14:textId="77777777" w:rsidTr="00BE462F">
        <w:tc>
          <w:tcPr>
            <w:tcW w:w="146" w:type="pct"/>
            <w:shd w:val="clear" w:color="auto" w:fill="FFFFFF" w:themeFill="background1"/>
          </w:tcPr>
          <w:p w14:paraId="00A7AFDA" w14:textId="77777777" w:rsidR="00194D5E" w:rsidRPr="002140A4" w:rsidRDefault="00194D5E" w:rsidP="00194D5E">
            <w:pPr>
              <w:rPr>
                <w:rFonts w:ascii="Arial" w:eastAsia="Calibri" w:hAnsi="Arial" w:cs="Arial"/>
                <w:sz w:val="22"/>
                <w:szCs w:val="22"/>
                <w:lang w:val="en-US"/>
              </w:rPr>
            </w:pPr>
          </w:p>
        </w:tc>
        <w:tc>
          <w:tcPr>
            <w:tcW w:w="3675" w:type="pct"/>
            <w:shd w:val="clear" w:color="auto" w:fill="FFFFFF" w:themeFill="background1"/>
          </w:tcPr>
          <w:p w14:paraId="2DA476B0" w14:textId="77777777" w:rsidR="00194D5E" w:rsidRPr="002140A4" w:rsidRDefault="00194D5E" w:rsidP="00194D5E">
            <w:pPr>
              <w:tabs>
                <w:tab w:val="left" w:pos="3195"/>
              </w:tabs>
              <w:jc w:val="both"/>
              <w:rPr>
                <w:rFonts w:ascii="Arial" w:hAnsi="Arial" w:cs="Arial"/>
                <w:sz w:val="22"/>
                <w:szCs w:val="22"/>
              </w:rPr>
            </w:pPr>
            <w:r w:rsidRPr="002140A4">
              <w:rPr>
                <w:rFonts w:ascii="Arial" w:hAnsi="Arial" w:cs="Arial"/>
                <w:sz w:val="22"/>
                <w:szCs w:val="22"/>
              </w:rPr>
              <w:t>Resilience, stamina and reliability under pressure.</w:t>
            </w:r>
          </w:p>
          <w:p w14:paraId="3C11DC3E" w14:textId="77777777" w:rsidR="00194D5E" w:rsidRPr="002140A4" w:rsidRDefault="00194D5E" w:rsidP="00194D5E">
            <w:pPr>
              <w:suppressAutoHyphens/>
              <w:jc w:val="both"/>
              <w:rPr>
                <w:rFonts w:ascii="Arial" w:eastAsia="Calibri" w:hAnsi="Arial" w:cs="Arial"/>
                <w:sz w:val="22"/>
                <w:szCs w:val="22"/>
                <w:lang w:val="en-US"/>
              </w:rPr>
            </w:pPr>
          </w:p>
        </w:tc>
        <w:sdt>
          <w:sdtPr>
            <w:rPr>
              <w:rFonts w:ascii="Arial" w:eastAsia="Calibri" w:hAnsi="Arial" w:cs="Arial"/>
              <w:sz w:val="22"/>
              <w:szCs w:val="22"/>
              <w:lang w:val="en-US"/>
            </w:rPr>
            <w:id w:val="-77222448"/>
            <w14:checkbox>
              <w14:checked w14:val="0"/>
              <w14:checkedState w14:val="2612" w14:font="MS Gothic"/>
              <w14:uncheckedState w14:val="2610" w14:font="MS Gothic"/>
            </w14:checkbox>
          </w:sdtPr>
          <w:sdtEndPr/>
          <w:sdtContent>
            <w:tc>
              <w:tcPr>
                <w:tcW w:w="417" w:type="pct"/>
                <w:shd w:val="clear" w:color="auto" w:fill="FFFFFF" w:themeFill="background1"/>
              </w:tcPr>
              <w:p w14:paraId="143B0A26" w14:textId="3A16C361" w:rsidR="00194D5E" w:rsidRPr="002140A4" w:rsidRDefault="00194D5E" w:rsidP="00194D5E">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749000808"/>
            <w14:checkbox>
              <w14:checked w14:val="0"/>
              <w14:checkedState w14:val="2612" w14:font="MS Gothic"/>
              <w14:uncheckedState w14:val="2610" w14:font="MS Gothic"/>
            </w14:checkbox>
          </w:sdtPr>
          <w:sdtEndPr/>
          <w:sdtContent>
            <w:tc>
              <w:tcPr>
                <w:tcW w:w="342" w:type="pct"/>
                <w:shd w:val="clear" w:color="auto" w:fill="FFFFFF" w:themeFill="background1"/>
              </w:tcPr>
              <w:p w14:paraId="380107A8" w14:textId="346B5221" w:rsidR="00194D5E" w:rsidRPr="002140A4" w:rsidRDefault="00194D5E" w:rsidP="00194D5E">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sdt>
          <w:sdtPr>
            <w:rPr>
              <w:rFonts w:ascii="Arial" w:eastAsia="Calibri" w:hAnsi="Arial" w:cs="Arial"/>
              <w:sz w:val="22"/>
              <w:szCs w:val="22"/>
              <w:lang w:val="en-US"/>
            </w:rPr>
            <w:id w:val="678708426"/>
            <w14:checkbox>
              <w14:checked w14:val="0"/>
              <w14:checkedState w14:val="2612" w14:font="MS Gothic"/>
              <w14:uncheckedState w14:val="2610" w14:font="MS Gothic"/>
            </w14:checkbox>
          </w:sdtPr>
          <w:sdtEndPr/>
          <w:sdtContent>
            <w:tc>
              <w:tcPr>
                <w:tcW w:w="420" w:type="pct"/>
                <w:shd w:val="clear" w:color="auto" w:fill="FFFFFF" w:themeFill="background1"/>
              </w:tcPr>
              <w:p w14:paraId="1A8F862F" w14:textId="274BD501" w:rsidR="00194D5E" w:rsidRPr="002140A4" w:rsidRDefault="00194D5E" w:rsidP="00194D5E">
                <w:pPr>
                  <w:jc w:val="center"/>
                  <w:rPr>
                    <w:rFonts w:ascii="Arial" w:eastAsia="Calibri" w:hAnsi="Arial" w:cs="Arial"/>
                    <w:sz w:val="22"/>
                    <w:szCs w:val="22"/>
                    <w:lang w:val="en-US"/>
                  </w:rPr>
                </w:pPr>
                <w:r w:rsidRPr="002140A4">
                  <w:rPr>
                    <w:rFonts w:ascii="Segoe UI Symbol" w:eastAsia="MS Gothic" w:hAnsi="Segoe UI Symbol" w:cs="Segoe UI Symbol"/>
                    <w:sz w:val="22"/>
                    <w:szCs w:val="22"/>
                    <w:lang w:val="en-US"/>
                  </w:rPr>
                  <w:t>☐</w:t>
                </w:r>
              </w:p>
            </w:tc>
          </w:sdtContent>
        </w:sdt>
      </w:tr>
      <w:bookmarkEnd w:id="1"/>
    </w:tbl>
    <w:p w14:paraId="5AB289B2" w14:textId="4A4DDD16" w:rsidR="002C72E9" w:rsidRPr="002140A4" w:rsidRDefault="002C72E9" w:rsidP="002C72E9">
      <w:pPr>
        <w:tabs>
          <w:tab w:val="left" w:pos="-1440"/>
          <w:tab w:val="left" w:pos="-720"/>
        </w:tabs>
        <w:suppressAutoHyphens/>
        <w:jc w:val="both"/>
        <w:rPr>
          <w:rFonts w:ascii="Arial" w:hAnsi="Arial" w:cs="Arial"/>
          <w:sz w:val="22"/>
          <w:szCs w:val="22"/>
        </w:rPr>
      </w:pPr>
    </w:p>
    <w:p w14:paraId="282769D0" w14:textId="3E5C64CD" w:rsidR="006A24F8" w:rsidRPr="002140A4" w:rsidRDefault="006A24F8" w:rsidP="002C72E9">
      <w:pPr>
        <w:tabs>
          <w:tab w:val="left" w:pos="-1440"/>
          <w:tab w:val="left" w:pos="-720"/>
        </w:tabs>
        <w:suppressAutoHyphens/>
        <w:jc w:val="both"/>
        <w:rPr>
          <w:rStyle w:val="Style4"/>
          <w:rFonts w:cs="Arial"/>
          <w:szCs w:val="22"/>
        </w:rPr>
      </w:pPr>
      <w:r w:rsidRPr="002140A4">
        <w:rPr>
          <w:rFonts w:ascii="Arial" w:hAnsi="Arial" w:cs="Arial"/>
          <w:b/>
          <w:bCs/>
          <w:sz w:val="22"/>
          <w:szCs w:val="22"/>
        </w:rPr>
        <w:t>Does this role require a DBS check?</w:t>
      </w:r>
      <w:r w:rsidRPr="002140A4">
        <w:rPr>
          <w:rFonts w:ascii="Arial" w:hAnsi="Arial" w:cs="Arial"/>
          <w:b/>
          <w:bCs/>
          <w:sz w:val="22"/>
          <w:szCs w:val="22"/>
        </w:rPr>
        <w:tab/>
      </w:r>
      <w:r w:rsidRPr="002140A4">
        <w:rPr>
          <w:rFonts w:ascii="Arial" w:hAnsi="Arial" w:cs="Arial"/>
          <w:b/>
          <w:bCs/>
          <w:sz w:val="22"/>
          <w:szCs w:val="22"/>
        </w:rPr>
        <w:tab/>
      </w:r>
      <w:sdt>
        <w:sdtPr>
          <w:rPr>
            <w:rStyle w:val="Style4"/>
            <w:rFonts w:cs="Arial"/>
            <w:szCs w:val="22"/>
          </w:rPr>
          <w:tag w:val="DBS"/>
          <w:id w:val="1775202780"/>
          <w:placeholder>
            <w:docPart w:val="6707CF468398476EB16A859FC8FBA316"/>
          </w:placeholder>
          <w15:color w:val="FF0000"/>
          <w:dropDownList>
            <w:listItem w:value="Choose an item."/>
            <w:listItem w:displayText="Yes" w:value="Yes"/>
            <w:listItem w:displayText="No" w:value="No"/>
          </w:dropDownList>
        </w:sdtPr>
        <w:sdtEndPr>
          <w:rPr>
            <w:rStyle w:val="DefaultParagraphFont"/>
            <w:rFonts w:ascii="Sabon" w:hAnsi="Sabon"/>
            <w:b w:val="0"/>
            <w:bCs/>
            <w:sz w:val="20"/>
          </w:rPr>
        </w:sdtEndPr>
        <w:sdtContent>
          <w:r w:rsidR="002140A4" w:rsidRPr="002140A4">
            <w:rPr>
              <w:rStyle w:val="Style4"/>
              <w:rFonts w:cs="Arial"/>
              <w:szCs w:val="22"/>
            </w:rPr>
            <w:t>No</w:t>
          </w:r>
        </w:sdtContent>
      </w:sdt>
    </w:p>
    <w:p w14:paraId="189DA37D" w14:textId="77777777" w:rsidR="00917A43" w:rsidRPr="002140A4" w:rsidRDefault="00917A43" w:rsidP="00917A43">
      <w:pPr>
        <w:tabs>
          <w:tab w:val="left" w:pos="5070"/>
        </w:tabs>
        <w:rPr>
          <w:rFonts w:ascii="Arial" w:hAnsi="Arial" w:cs="Arial"/>
          <w:sz w:val="22"/>
          <w:szCs w:val="22"/>
        </w:rPr>
      </w:pPr>
    </w:p>
    <w:sectPr w:rsidR="00917A43" w:rsidRPr="002140A4" w:rsidSect="00DE4963">
      <w:pgSz w:w="16838" w:h="11906" w:orient="landscape"/>
      <w:pgMar w:top="709" w:right="1440" w:bottom="179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B44EF" w14:textId="77777777" w:rsidR="00753525" w:rsidRDefault="00753525">
      <w:r>
        <w:separator/>
      </w:r>
    </w:p>
  </w:endnote>
  <w:endnote w:type="continuationSeparator" w:id="0">
    <w:p w14:paraId="7DB53C8C" w14:textId="77777777" w:rsidR="00753525" w:rsidRDefault="0075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otype Univers 330 Light">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81498713"/>
      <w:docPartObj>
        <w:docPartGallery w:val="Page Numbers (Bottom of Page)"/>
        <w:docPartUnique/>
      </w:docPartObj>
    </w:sdtPr>
    <w:sdtEndPr/>
    <w:sdtContent>
      <w:p w14:paraId="6E02CFA4" w14:textId="6E65FE04" w:rsidR="00C071ED" w:rsidRPr="00DE4963" w:rsidRDefault="00C071ED">
        <w:pPr>
          <w:pStyle w:val="Footer"/>
          <w:jc w:val="right"/>
          <w:rPr>
            <w:sz w:val="16"/>
            <w:szCs w:val="16"/>
          </w:rPr>
        </w:pPr>
        <w:r w:rsidRPr="00DE4963">
          <w:rPr>
            <w:rFonts w:ascii="Arial" w:hAnsi="Arial" w:cs="Arial"/>
            <w:sz w:val="16"/>
            <w:szCs w:val="16"/>
          </w:rPr>
          <w:t xml:space="preserve">Page | </w:t>
        </w:r>
        <w:r w:rsidRPr="00DE4963">
          <w:rPr>
            <w:rFonts w:ascii="Arial" w:hAnsi="Arial" w:cs="Arial"/>
            <w:sz w:val="16"/>
            <w:szCs w:val="16"/>
          </w:rPr>
          <w:fldChar w:fldCharType="begin"/>
        </w:r>
        <w:r w:rsidRPr="00DE4963">
          <w:rPr>
            <w:rFonts w:ascii="Arial" w:hAnsi="Arial" w:cs="Arial"/>
            <w:sz w:val="16"/>
            <w:szCs w:val="16"/>
          </w:rPr>
          <w:instrText xml:space="preserve"> PAGE   \* MERGEFORMAT </w:instrText>
        </w:r>
        <w:r w:rsidRPr="00DE4963">
          <w:rPr>
            <w:rFonts w:ascii="Arial" w:hAnsi="Arial" w:cs="Arial"/>
            <w:sz w:val="16"/>
            <w:szCs w:val="16"/>
          </w:rPr>
          <w:fldChar w:fldCharType="separate"/>
        </w:r>
        <w:r w:rsidRPr="00DE4963">
          <w:rPr>
            <w:rFonts w:ascii="Arial" w:hAnsi="Arial" w:cs="Arial"/>
            <w:noProof/>
            <w:sz w:val="16"/>
            <w:szCs w:val="16"/>
          </w:rPr>
          <w:t>2</w:t>
        </w:r>
        <w:r w:rsidRPr="00DE4963">
          <w:rPr>
            <w:rFonts w:ascii="Arial" w:hAnsi="Arial" w:cs="Arial"/>
            <w:noProof/>
            <w:sz w:val="16"/>
            <w:szCs w:val="16"/>
          </w:rPr>
          <w:fldChar w:fldCharType="end"/>
        </w:r>
        <w:r w:rsidRPr="00DE4963">
          <w:rPr>
            <w:sz w:val="16"/>
            <w:szCs w:val="16"/>
          </w:rPr>
          <w:t xml:space="preserve"> </w:t>
        </w:r>
      </w:p>
    </w:sdtContent>
  </w:sdt>
  <w:p w14:paraId="11ACDF78" w14:textId="3D8F750F" w:rsidR="00BF4245" w:rsidRPr="00DE4963" w:rsidRDefault="00C071ED">
    <w:pPr>
      <w:pStyle w:val="Footer"/>
      <w:rPr>
        <w:rFonts w:ascii="Arial" w:hAnsi="Arial" w:cs="Arial"/>
        <w:sz w:val="16"/>
        <w:szCs w:val="16"/>
      </w:rPr>
    </w:pPr>
    <w:r w:rsidRPr="00DE4963">
      <w:rPr>
        <w:rFonts w:ascii="Arial" w:hAnsi="Arial" w:cs="Arial"/>
        <w:sz w:val="16"/>
        <w:szCs w:val="16"/>
      </w:rPr>
      <w:t xml:space="preserve">UCA - Recruitment Toolkit – Role Profile Template – </w:t>
    </w:r>
    <w:r w:rsidR="006C3931">
      <w:rPr>
        <w:rFonts w:ascii="Arial" w:hAnsi="Arial" w:cs="Arial"/>
        <w:sz w:val="16"/>
        <w:szCs w:val="16"/>
      </w:rPr>
      <w:t xml:space="preserve">Last </w:t>
    </w:r>
    <w:r w:rsidRPr="00DE4963">
      <w:rPr>
        <w:rFonts w:ascii="Arial" w:hAnsi="Arial" w:cs="Arial"/>
        <w:sz w:val="16"/>
        <w:szCs w:val="16"/>
      </w:rPr>
      <w:t xml:space="preserve">updated </w:t>
    </w:r>
    <w:r w:rsidR="000658A5">
      <w:rPr>
        <w:rFonts w:ascii="Arial" w:hAnsi="Arial" w:cs="Arial"/>
        <w:sz w:val="16"/>
        <w:szCs w:val="16"/>
      </w:rPr>
      <w:t>J</w:t>
    </w:r>
    <w:r w:rsidR="00514158">
      <w:rPr>
        <w:rFonts w:ascii="Arial" w:hAnsi="Arial" w:cs="Arial"/>
        <w:sz w:val="16"/>
        <w:szCs w:val="16"/>
      </w:rPr>
      <w:t>uly</w:t>
    </w:r>
    <w:r w:rsidR="000658A5">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D26C3" w14:textId="77777777" w:rsidR="00753525" w:rsidRDefault="00753525">
      <w:r>
        <w:separator/>
      </w:r>
    </w:p>
  </w:footnote>
  <w:footnote w:type="continuationSeparator" w:id="0">
    <w:p w14:paraId="4175F3F5" w14:textId="77777777" w:rsidR="00753525" w:rsidRDefault="0075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876DA0"/>
    <w:multiLevelType w:val="hybridMultilevel"/>
    <w:tmpl w:val="AA366E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Linotype Univers 330 Light"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Linotype Univers 330 Light"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Linotype Univers 330 Light"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2698"/>
    <w:multiLevelType w:val="hybridMultilevel"/>
    <w:tmpl w:val="7D5A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D20A1"/>
    <w:multiLevelType w:val="hybridMultilevel"/>
    <w:tmpl w:val="0EA63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CF3909"/>
    <w:multiLevelType w:val="hybridMultilevel"/>
    <w:tmpl w:val="4796C14C"/>
    <w:lvl w:ilvl="0" w:tplc="25FA621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61E12"/>
    <w:multiLevelType w:val="multilevel"/>
    <w:tmpl w:val="BE0C861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9559C4"/>
    <w:multiLevelType w:val="hybridMultilevel"/>
    <w:tmpl w:val="F7202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B591D"/>
    <w:multiLevelType w:val="hybridMultilevel"/>
    <w:tmpl w:val="CEEA9306"/>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8" w15:restartNumberingAfterBreak="0">
    <w:nsid w:val="26A41456"/>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A0B232F"/>
    <w:multiLevelType w:val="hybridMultilevel"/>
    <w:tmpl w:val="DAAE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45C6"/>
    <w:multiLevelType w:val="multilevel"/>
    <w:tmpl w:val="DF38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F456A"/>
    <w:multiLevelType w:val="hybridMultilevel"/>
    <w:tmpl w:val="715AF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F04B9D"/>
    <w:multiLevelType w:val="hybridMultilevel"/>
    <w:tmpl w:val="F0E40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7D018C"/>
    <w:multiLevelType w:val="hybridMultilevel"/>
    <w:tmpl w:val="16064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5" w15:restartNumberingAfterBreak="0">
    <w:nsid w:val="49B0226E"/>
    <w:multiLevelType w:val="hybridMultilevel"/>
    <w:tmpl w:val="A384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B47CF"/>
    <w:multiLevelType w:val="multilevel"/>
    <w:tmpl w:val="3A82EB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68745A"/>
    <w:multiLevelType w:val="hybridMultilevel"/>
    <w:tmpl w:val="A99685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Wingdings"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Wingdings"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AC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0D10C0"/>
    <w:multiLevelType w:val="hybridMultilevel"/>
    <w:tmpl w:val="6E66D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033172"/>
    <w:multiLevelType w:val="hybridMultilevel"/>
    <w:tmpl w:val="3712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E5E62"/>
    <w:multiLevelType w:val="hybridMultilevel"/>
    <w:tmpl w:val="4984CF76"/>
    <w:lvl w:ilvl="0" w:tplc="589A6C36">
      <w:numFmt w:val="bullet"/>
      <w:lvlText w:val=""/>
      <w:lvlJc w:val="left"/>
      <w:pPr>
        <w:ind w:left="871" w:hanging="360"/>
      </w:pPr>
      <w:rPr>
        <w:rFonts w:ascii="Symbol" w:eastAsia="Symbol" w:hAnsi="Symbol" w:cs="Symbol" w:hint="default"/>
        <w:w w:val="99"/>
        <w:sz w:val="20"/>
        <w:szCs w:val="20"/>
        <w:lang w:val="en-GB" w:eastAsia="en-GB" w:bidi="en-GB"/>
      </w:rPr>
    </w:lvl>
    <w:lvl w:ilvl="1" w:tplc="E9FE6810">
      <w:numFmt w:val="bullet"/>
      <w:lvlText w:val="•"/>
      <w:lvlJc w:val="left"/>
      <w:pPr>
        <w:ind w:left="1837" w:hanging="360"/>
      </w:pPr>
      <w:rPr>
        <w:rFonts w:hint="default"/>
        <w:lang w:val="en-GB" w:eastAsia="en-GB" w:bidi="en-GB"/>
      </w:rPr>
    </w:lvl>
    <w:lvl w:ilvl="2" w:tplc="A678E7B6">
      <w:numFmt w:val="bullet"/>
      <w:lvlText w:val="•"/>
      <w:lvlJc w:val="left"/>
      <w:pPr>
        <w:ind w:left="2795" w:hanging="360"/>
      </w:pPr>
      <w:rPr>
        <w:rFonts w:hint="default"/>
        <w:lang w:val="en-GB" w:eastAsia="en-GB" w:bidi="en-GB"/>
      </w:rPr>
    </w:lvl>
    <w:lvl w:ilvl="3" w:tplc="DBBA2842">
      <w:numFmt w:val="bullet"/>
      <w:lvlText w:val="•"/>
      <w:lvlJc w:val="left"/>
      <w:pPr>
        <w:ind w:left="3753" w:hanging="360"/>
      </w:pPr>
      <w:rPr>
        <w:rFonts w:hint="default"/>
        <w:lang w:val="en-GB" w:eastAsia="en-GB" w:bidi="en-GB"/>
      </w:rPr>
    </w:lvl>
    <w:lvl w:ilvl="4" w:tplc="D2C8B84E">
      <w:numFmt w:val="bullet"/>
      <w:lvlText w:val="•"/>
      <w:lvlJc w:val="left"/>
      <w:pPr>
        <w:ind w:left="4711" w:hanging="360"/>
      </w:pPr>
      <w:rPr>
        <w:rFonts w:hint="default"/>
        <w:lang w:val="en-GB" w:eastAsia="en-GB" w:bidi="en-GB"/>
      </w:rPr>
    </w:lvl>
    <w:lvl w:ilvl="5" w:tplc="112C3EA8">
      <w:numFmt w:val="bullet"/>
      <w:lvlText w:val="•"/>
      <w:lvlJc w:val="left"/>
      <w:pPr>
        <w:ind w:left="5669" w:hanging="360"/>
      </w:pPr>
      <w:rPr>
        <w:rFonts w:hint="default"/>
        <w:lang w:val="en-GB" w:eastAsia="en-GB" w:bidi="en-GB"/>
      </w:rPr>
    </w:lvl>
    <w:lvl w:ilvl="6" w:tplc="00561FAA">
      <w:numFmt w:val="bullet"/>
      <w:lvlText w:val="•"/>
      <w:lvlJc w:val="left"/>
      <w:pPr>
        <w:ind w:left="6627" w:hanging="360"/>
      </w:pPr>
      <w:rPr>
        <w:rFonts w:hint="default"/>
        <w:lang w:val="en-GB" w:eastAsia="en-GB" w:bidi="en-GB"/>
      </w:rPr>
    </w:lvl>
    <w:lvl w:ilvl="7" w:tplc="1A56A006">
      <w:numFmt w:val="bullet"/>
      <w:lvlText w:val="•"/>
      <w:lvlJc w:val="left"/>
      <w:pPr>
        <w:ind w:left="7585" w:hanging="360"/>
      </w:pPr>
      <w:rPr>
        <w:rFonts w:hint="default"/>
        <w:lang w:val="en-GB" w:eastAsia="en-GB" w:bidi="en-GB"/>
      </w:rPr>
    </w:lvl>
    <w:lvl w:ilvl="8" w:tplc="75C68AA0">
      <w:numFmt w:val="bullet"/>
      <w:lvlText w:val="•"/>
      <w:lvlJc w:val="left"/>
      <w:pPr>
        <w:ind w:left="8543" w:hanging="360"/>
      </w:pPr>
      <w:rPr>
        <w:rFonts w:hint="default"/>
        <w:lang w:val="en-GB" w:eastAsia="en-GB" w:bidi="en-GB"/>
      </w:rPr>
    </w:lvl>
  </w:abstractNum>
  <w:abstractNum w:abstractNumId="22" w15:restartNumberingAfterBreak="0">
    <w:nsid w:val="59945760"/>
    <w:multiLevelType w:val="multilevel"/>
    <w:tmpl w:val="779C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423D2C"/>
    <w:multiLevelType w:val="hybridMultilevel"/>
    <w:tmpl w:val="BC0C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6743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1A83FA7"/>
    <w:multiLevelType w:val="hybridMultilevel"/>
    <w:tmpl w:val="143819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7E1F35"/>
    <w:multiLevelType w:val="hybridMultilevel"/>
    <w:tmpl w:val="CD446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CA1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FD7713"/>
    <w:multiLevelType w:val="hybridMultilevel"/>
    <w:tmpl w:val="D05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F0AD5"/>
    <w:multiLevelType w:val="hybridMultilevel"/>
    <w:tmpl w:val="898EAF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Wingdings"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Wingdings"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5"/>
  </w:num>
  <w:num w:numId="3">
    <w:abstractNumId w:val="29"/>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num>
  <w:num w:numId="8">
    <w:abstractNumId w:val="17"/>
  </w:num>
  <w:num w:numId="9">
    <w:abstractNumId w:val="14"/>
  </w:num>
  <w:num w:numId="10">
    <w:abstractNumId w:val="4"/>
  </w:num>
  <w:num w:numId="11">
    <w:abstractNumId w:val="26"/>
  </w:num>
  <w:num w:numId="12">
    <w:abstractNumId w:val="12"/>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24"/>
  </w:num>
  <w:num w:numId="18">
    <w:abstractNumId w:val="18"/>
  </w:num>
  <w:num w:numId="19">
    <w:abstractNumId w:val="8"/>
  </w:num>
  <w:num w:numId="20">
    <w:abstractNumId w:val="27"/>
  </w:num>
  <w:num w:numId="21">
    <w:abstractNumId w:val="6"/>
  </w:num>
  <w:num w:numId="22">
    <w:abstractNumId w:val="21"/>
  </w:num>
  <w:num w:numId="23">
    <w:abstractNumId w:val="7"/>
  </w:num>
  <w:num w:numId="24">
    <w:abstractNumId w:val="14"/>
  </w:num>
  <w:num w:numId="25">
    <w:abstractNumId w:val="3"/>
  </w:num>
  <w:num w:numId="26">
    <w:abstractNumId w:val="2"/>
  </w:num>
  <w:num w:numId="27">
    <w:abstractNumId w:val="20"/>
  </w:num>
  <w:num w:numId="28">
    <w:abstractNumId w:val="9"/>
  </w:num>
  <w:num w:numId="29">
    <w:abstractNumId w:val="28"/>
  </w:num>
  <w:num w:numId="30">
    <w:abstractNumId w:val="10"/>
  </w:num>
  <w:num w:numId="31">
    <w:abstractNumId w:val="13"/>
  </w:num>
  <w:num w:numId="32">
    <w:abstractNumId w:val="23"/>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05"/>
    <w:rsid w:val="000063ED"/>
    <w:rsid w:val="0003695C"/>
    <w:rsid w:val="000658A5"/>
    <w:rsid w:val="00084AB2"/>
    <w:rsid w:val="000C525F"/>
    <w:rsid w:val="000D266D"/>
    <w:rsid w:val="000D378A"/>
    <w:rsid w:val="000D7A5D"/>
    <w:rsid w:val="000E4802"/>
    <w:rsid w:val="000E6199"/>
    <w:rsid w:val="000F054D"/>
    <w:rsid w:val="000F3166"/>
    <w:rsid w:val="00103B8F"/>
    <w:rsid w:val="0011464D"/>
    <w:rsid w:val="0011710B"/>
    <w:rsid w:val="00120D60"/>
    <w:rsid w:val="0014019C"/>
    <w:rsid w:val="00140ADE"/>
    <w:rsid w:val="00144FD4"/>
    <w:rsid w:val="00145112"/>
    <w:rsid w:val="0014793C"/>
    <w:rsid w:val="00153D70"/>
    <w:rsid w:val="001605CD"/>
    <w:rsid w:val="00161E99"/>
    <w:rsid w:val="001767F5"/>
    <w:rsid w:val="001825D2"/>
    <w:rsid w:val="00194D5E"/>
    <w:rsid w:val="001A2E57"/>
    <w:rsid w:val="001B0F07"/>
    <w:rsid w:val="001C38F8"/>
    <w:rsid w:val="001D7771"/>
    <w:rsid w:val="001F1FA8"/>
    <w:rsid w:val="001F43B9"/>
    <w:rsid w:val="002041FF"/>
    <w:rsid w:val="00210B8A"/>
    <w:rsid w:val="002140A4"/>
    <w:rsid w:val="00215002"/>
    <w:rsid w:val="00231C91"/>
    <w:rsid w:val="0023633F"/>
    <w:rsid w:val="002409E5"/>
    <w:rsid w:val="00255953"/>
    <w:rsid w:val="00262C42"/>
    <w:rsid w:val="00266610"/>
    <w:rsid w:val="00267C43"/>
    <w:rsid w:val="00282D51"/>
    <w:rsid w:val="002857A7"/>
    <w:rsid w:val="002B5C1E"/>
    <w:rsid w:val="002C1A60"/>
    <w:rsid w:val="002C72E9"/>
    <w:rsid w:val="002D036B"/>
    <w:rsid w:val="002D17CC"/>
    <w:rsid w:val="002E1420"/>
    <w:rsid w:val="002F296F"/>
    <w:rsid w:val="002F6339"/>
    <w:rsid w:val="00300817"/>
    <w:rsid w:val="00305863"/>
    <w:rsid w:val="00321513"/>
    <w:rsid w:val="00323944"/>
    <w:rsid w:val="00334506"/>
    <w:rsid w:val="0034303F"/>
    <w:rsid w:val="00355156"/>
    <w:rsid w:val="0037693C"/>
    <w:rsid w:val="0039770C"/>
    <w:rsid w:val="003B2521"/>
    <w:rsid w:val="003C7389"/>
    <w:rsid w:val="003D039B"/>
    <w:rsid w:val="003D2BBD"/>
    <w:rsid w:val="003F1A38"/>
    <w:rsid w:val="00405F98"/>
    <w:rsid w:val="00442A77"/>
    <w:rsid w:val="00464C12"/>
    <w:rsid w:val="00475592"/>
    <w:rsid w:val="0048759C"/>
    <w:rsid w:val="00496953"/>
    <w:rsid w:val="004A1808"/>
    <w:rsid w:val="004B6B52"/>
    <w:rsid w:val="004E46FA"/>
    <w:rsid w:val="004E6120"/>
    <w:rsid w:val="004E7646"/>
    <w:rsid w:val="00503DFE"/>
    <w:rsid w:val="0051253A"/>
    <w:rsid w:val="00514158"/>
    <w:rsid w:val="005152E9"/>
    <w:rsid w:val="00551B90"/>
    <w:rsid w:val="00555CB0"/>
    <w:rsid w:val="005672D6"/>
    <w:rsid w:val="005710B2"/>
    <w:rsid w:val="00572118"/>
    <w:rsid w:val="00572601"/>
    <w:rsid w:val="00592972"/>
    <w:rsid w:val="005B730C"/>
    <w:rsid w:val="005C2C09"/>
    <w:rsid w:val="005C3446"/>
    <w:rsid w:val="005F143F"/>
    <w:rsid w:val="005F516F"/>
    <w:rsid w:val="005F60A2"/>
    <w:rsid w:val="00613DF4"/>
    <w:rsid w:val="00621BCE"/>
    <w:rsid w:val="00624F39"/>
    <w:rsid w:val="0064637F"/>
    <w:rsid w:val="00650927"/>
    <w:rsid w:val="0065323C"/>
    <w:rsid w:val="00666A23"/>
    <w:rsid w:val="006A24F8"/>
    <w:rsid w:val="006B041C"/>
    <w:rsid w:val="006B105F"/>
    <w:rsid w:val="006C36D0"/>
    <w:rsid w:val="006C3931"/>
    <w:rsid w:val="006D4DA5"/>
    <w:rsid w:val="006E2547"/>
    <w:rsid w:val="006E74A1"/>
    <w:rsid w:val="006F33E1"/>
    <w:rsid w:val="006F5847"/>
    <w:rsid w:val="00700AF6"/>
    <w:rsid w:val="00712B92"/>
    <w:rsid w:val="00716C57"/>
    <w:rsid w:val="007212BB"/>
    <w:rsid w:val="007252E6"/>
    <w:rsid w:val="00725CAA"/>
    <w:rsid w:val="00742FAB"/>
    <w:rsid w:val="00753525"/>
    <w:rsid w:val="0076510C"/>
    <w:rsid w:val="0079208D"/>
    <w:rsid w:val="0079298E"/>
    <w:rsid w:val="00793567"/>
    <w:rsid w:val="00794360"/>
    <w:rsid w:val="007A5DFD"/>
    <w:rsid w:val="007B02A5"/>
    <w:rsid w:val="007D6176"/>
    <w:rsid w:val="007F1C3B"/>
    <w:rsid w:val="008033D5"/>
    <w:rsid w:val="0080599E"/>
    <w:rsid w:val="00806176"/>
    <w:rsid w:val="008129E3"/>
    <w:rsid w:val="00825C07"/>
    <w:rsid w:val="008307C1"/>
    <w:rsid w:val="008362CA"/>
    <w:rsid w:val="008456B7"/>
    <w:rsid w:val="00847A97"/>
    <w:rsid w:val="0085683F"/>
    <w:rsid w:val="00863005"/>
    <w:rsid w:val="00872194"/>
    <w:rsid w:val="00873682"/>
    <w:rsid w:val="008A48D1"/>
    <w:rsid w:val="008A7FBC"/>
    <w:rsid w:val="008B6A49"/>
    <w:rsid w:val="008C7049"/>
    <w:rsid w:val="008C79E2"/>
    <w:rsid w:val="008D7770"/>
    <w:rsid w:val="008F174F"/>
    <w:rsid w:val="009000FF"/>
    <w:rsid w:val="00911BEB"/>
    <w:rsid w:val="00917A43"/>
    <w:rsid w:val="009211D1"/>
    <w:rsid w:val="00924096"/>
    <w:rsid w:val="00925925"/>
    <w:rsid w:val="00936878"/>
    <w:rsid w:val="00953D6A"/>
    <w:rsid w:val="0095577E"/>
    <w:rsid w:val="00960364"/>
    <w:rsid w:val="00965B16"/>
    <w:rsid w:val="00997264"/>
    <w:rsid w:val="009A0B9A"/>
    <w:rsid w:val="009A3B9F"/>
    <w:rsid w:val="009A489B"/>
    <w:rsid w:val="009B66F5"/>
    <w:rsid w:val="009C16FC"/>
    <w:rsid w:val="009C1F42"/>
    <w:rsid w:val="009D6E6C"/>
    <w:rsid w:val="00A30750"/>
    <w:rsid w:val="00A31630"/>
    <w:rsid w:val="00A367FA"/>
    <w:rsid w:val="00A4106E"/>
    <w:rsid w:val="00A60AD2"/>
    <w:rsid w:val="00A71218"/>
    <w:rsid w:val="00A71E82"/>
    <w:rsid w:val="00A90072"/>
    <w:rsid w:val="00AC2D3C"/>
    <w:rsid w:val="00AE1E64"/>
    <w:rsid w:val="00B013DA"/>
    <w:rsid w:val="00B037CB"/>
    <w:rsid w:val="00B11666"/>
    <w:rsid w:val="00B11A75"/>
    <w:rsid w:val="00B11E5D"/>
    <w:rsid w:val="00B22C19"/>
    <w:rsid w:val="00B7353F"/>
    <w:rsid w:val="00B76DEF"/>
    <w:rsid w:val="00B77D74"/>
    <w:rsid w:val="00B87110"/>
    <w:rsid w:val="00BA0798"/>
    <w:rsid w:val="00BA4B65"/>
    <w:rsid w:val="00BB1FA8"/>
    <w:rsid w:val="00BC6910"/>
    <w:rsid w:val="00BD101C"/>
    <w:rsid w:val="00BD4116"/>
    <w:rsid w:val="00BE0ED7"/>
    <w:rsid w:val="00BE462F"/>
    <w:rsid w:val="00BF4245"/>
    <w:rsid w:val="00C071ED"/>
    <w:rsid w:val="00C11BA1"/>
    <w:rsid w:val="00C218C2"/>
    <w:rsid w:val="00C30450"/>
    <w:rsid w:val="00C3543C"/>
    <w:rsid w:val="00C41105"/>
    <w:rsid w:val="00C430ED"/>
    <w:rsid w:val="00C52E9D"/>
    <w:rsid w:val="00C6025B"/>
    <w:rsid w:val="00C77CFD"/>
    <w:rsid w:val="00C82B32"/>
    <w:rsid w:val="00C84E4A"/>
    <w:rsid w:val="00C86F2C"/>
    <w:rsid w:val="00C941AE"/>
    <w:rsid w:val="00C97E71"/>
    <w:rsid w:val="00CA0B0F"/>
    <w:rsid w:val="00CD0996"/>
    <w:rsid w:val="00CE3A4F"/>
    <w:rsid w:val="00CE53F8"/>
    <w:rsid w:val="00D01B75"/>
    <w:rsid w:val="00D13903"/>
    <w:rsid w:val="00D313E6"/>
    <w:rsid w:val="00D40FE0"/>
    <w:rsid w:val="00D434DA"/>
    <w:rsid w:val="00D443B3"/>
    <w:rsid w:val="00D528CD"/>
    <w:rsid w:val="00D60F40"/>
    <w:rsid w:val="00D640D8"/>
    <w:rsid w:val="00D71628"/>
    <w:rsid w:val="00D75B05"/>
    <w:rsid w:val="00D8148A"/>
    <w:rsid w:val="00DA4E00"/>
    <w:rsid w:val="00DC24D3"/>
    <w:rsid w:val="00DE4963"/>
    <w:rsid w:val="00DF146F"/>
    <w:rsid w:val="00DF6BB8"/>
    <w:rsid w:val="00DF7ED4"/>
    <w:rsid w:val="00E05A39"/>
    <w:rsid w:val="00E10CC7"/>
    <w:rsid w:val="00E158F6"/>
    <w:rsid w:val="00E15998"/>
    <w:rsid w:val="00E3383E"/>
    <w:rsid w:val="00E718CA"/>
    <w:rsid w:val="00E842F9"/>
    <w:rsid w:val="00E9629D"/>
    <w:rsid w:val="00EA1E6C"/>
    <w:rsid w:val="00EA403B"/>
    <w:rsid w:val="00EA4433"/>
    <w:rsid w:val="00EB72F4"/>
    <w:rsid w:val="00EC233C"/>
    <w:rsid w:val="00ED55CB"/>
    <w:rsid w:val="00EE318B"/>
    <w:rsid w:val="00EF61A9"/>
    <w:rsid w:val="00F01FF8"/>
    <w:rsid w:val="00F02246"/>
    <w:rsid w:val="00F03B1D"/>
    <w:rsid w:val="00F077A5"/>
    <w:rsid w:val="00F20A05"/>
    <w:rsid w:val="00F23383"/>
    <w:rsid w:val="00F25DE1"/>
    <w:rsid w:val="00F35A4D"/>
    <w:rsid w:val="00F37E8C"/>
    <w:rsid w:val="00F60448"/>
    <w:rsid w:val="00F664ED"/>
    <w:rsid w:val="00F67563"/>
    <w:rsid w:val="00F86B51"/>
    <w:rsid w:val="00F9666E"/>
    <w:rsid w:val="00FC0E83"/>
    <w:rsid w:val="00FD2BE9"/>
    <w:rsid w:val="00FD3393"/>
    <w:rsid w:val="00FE0638"/>
    <w:rsid w:val="00FE6A8D"/>
    <w:rsid w:val="00FE7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2F175C0"/>
  <w15:docId w15:val="{E6D662F4-560A-4FF4-A576-24F71E0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2C09"/>
    <w:rPr>
      <w:rFonts w:ascii="Sabon" w:eastAsia="Times New Roman" w:hAnsi="Sabon"/>
      <w:lang w:eastAsia="en-US"/>
    </w:rPr>
  </w:style>
  <w:style w:type="paragraph" w:styleId="Heading1">
    <w:name w:val="heading 1"/>
    <w:basedOn w:val="Normal"/>
    <w:next w:val="Normal"/>
    <w:link w:val="Heading1Char"/>
    <w:uiPriority w:val="9"/>
    <w:qFormat/>
    <w:rsid w:val="002C7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72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5C2C09"/>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5C2C09"/>
    <w:rPr>
      <w:rFonts w:ascii="NewsGothic" w:eastAsia="Times New Roman" w:hAnsi="NewsGothic" w:cs="Times New Roman"/>
      <w:b/>
      <w:szCs w:val="20"/>
    </w:rPr>
  </w:style>
  <w:style w:type="paragraph" w:customStyle="1" w:styleId="PersonSpecBullets">
    <w:name w:val="Person Spec Bullets"/>
    <w:basedOn w:val="Normal"/>
    <w:rsid w:val="005C2C09"/>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5C2C09"/>
    <w:pPr>
      <w:spacing w:line="360" w:lineRule="auto"/>
      <w:ind w:left="924"/>
    </w:pPr>
  </w:style>
  <w:style w:type="paragraph" w:styleId="BodyTextIndent2">
    <w:name w:val="Body Text Indent 2"/>
    <w:basedOn w:val="Normal"/>
    <w:link w:val="BodyTextIndent2Char"/>
    <w:rsid w:val="005C2C09"/>
    <w:pPr>
      <w:ind w:left="1440"/>
    </w:pPr>
  </w:style>
  <w:style w:type="character" w:customStyle="1" w:styleId="BodyTextIndent2Char">
    <w:name w:val="Body Text Indent 2 Char"/>
    <w:link w:val="BodyTextIndent2"/>
    <w:rsid w:val="005C2C09"/>
    <w:rPr>
      <w:rFonts w:ascii="Sabon" w:eastAsia="Times New Roman" w:hAnsi="Sabon" w:cs="Times New Roman"/>
      <w:sz w:val="20"/>
      <w:szCs w:val="20"/>
    </w:rPr>
  </w:style>
  <w:style w:type="character" w:styleId="Hyperlink">
    <w:name w:val="Hyperlink"/>
    <w:rsid w:val="005C2C09"/>
    <w:rPr>
      <w:color w:val="0000FF"/>
      <w:u w:val="single"/>
    </w:rPr>
  </w:style>
  <w:style w:type="paragraph" w:styleId="Header">
    <w:name w:val="header"/>
    <w:basedOn w:val="Normal"/>
    <w:link w:val="HeaderChar"/>
    <w:rsid w:val="005C2C09"/>
    <w:pPr>
      <w:tabs>
        <w:tab w:val="center" w:pos="4153"/>
        <w:tab w:val="right" w:pos="8306"/>
      </w:tabs>
    </w:pPr>
  </w:style>
  <w:style w:type="character" w:customStyle="1" w:styleId="HeaderChar">
    <w:name w:val="Header Char"/>
    <w:link w:val="Header"/>
    <w:rsid w:val="005C2C09"/>
    <w:rPr>
      <w:rFonts w:ascii="Sabon" w:eastAsia="Times New Roman" w:hAnsi="Sabon" w:cs="Times New Roman"/>
      <w:sz w:val="20"/>
      <w:szCs w:val="20"/>
    </w:rPr>
  </w:style>
  <w:style w:type="paragraph" w:styleId="Footer">
    <w:name w:val="footer"/>
    <w:basedOn w:val="Normal"/>
    <w:link w:val="FooterChar"/>
    <w:uiPriority w:val="99"/>
    <w:rsid w:val="005C2C09"/>
    <w:pPr>
      <w:tabs>
        <w:tab w:val="center" w:pos="4153"/>
        <w:tab w:val="right" w:pos="8306"/>
      </w:tabs>
    </w:pPr>
  </w:style>
  <w:style w:type="character" w:customStyle="1" w:styleId="FooterChar">
    <w:name w:val="Footer Char"/>
    <w:link w:val="Footer"/>
    <w:uiPriority w:val="99"/>
    <w:rsid w:val="005C2C09"/>
    <w:rPr>
      <w:rFonts w:ascii="Sabon" w:eastAsia="Times New Roman" w:hAnsi="Sabon" w:cs="Times New Roman"/>
      <w:sz w:val="20"/>
      <w:szCs w:val="20"/>
    </w:rPr>
  </w:style>
  <w:style w:type="paragraph" w:styleId="EndnoteText">
    <w:name w:val="endnote text"/>
    <w:basedOn w:val="Normal"/>
    <w:link w:val="EndnoteTextChar"/>
    <w:uiPriority w:val="99"/>
    <w:semiHidden/>
    <w:rsid w:val="005C2C09"/>
    <w:pPr>
      <w:widowControl w:val="0"/>
    </w:pPr>
    <w:rPr>
      <w:rFonts w:ascii="CG Times" w:hAnsi="CG Times"/>
      <w:snapToGrid w:val="0"/>
      <w:sz w:val="24"/>
      <w:lang w:val="en-US"/>
    </w:rPr>
  </w:style>
  <w:style w:type="character" w:customStyle="1" w:styleId="EndnoteTextChar">
    <w:name w:val="Endnote Text Char"/>
    <w:link w:val="EndnoteText"/>
    <w:uiPriority w:val="99"/>
    <w:semiHidden/>
    <w:rsid w:val="005C2C09"/>
    <w:rPr>
      <w:rFonts w:ascii="CG Times" w:eastAsia="Times New Roman" w:hAnsi="CG Times" w:cs="Times New Roman"/>
      <w:snapToGrid w:val="0"/>
      <w:sz w:val="24"/>
      <w:szCs w:val="20"/>
      <w:lang w:val="en-US"/>
    </w:rPr>
  </w:style>
  <w:style w:type="paragraph" w:styleId="BodyText3">
    <w:name w:val="Body Text 3"/>
    <w:basedOn w:val="Normal"/>
    <w:link w:val="BodyText3Char"/>
    <w:unhideWhenUsed/>
    <w:rsid w:val="005C2C09"/>
    <w:pPr>
      <w:spacing w:after="120"/>
    </w:pPr>
    <w:rPr>
      <w:sz w:val="16"/>
      <w:szCs w:val="16"/>
    </w:rPr>
  </w:style>
  <w:style w:type="character" w:customStyle="1" w:styleId="BodyText3Char">
    <w:name w:val="Body Text 3 Char"/>
    <w:link w:val="BodyText3"/>
    <w:rsid w:val="005C2C09"/>
    <w:rPr>
      <w:rFonts w:ascii="Sabon" w:eastAsia="Times New Roman" w:hAnsi="Sabon" w:cs="Times New Roman"/>
      <w:sz w:val="16"/>
      <w:szCs w:val="16"/>
    </w:rPr>
  </w:style>
  <w:style w:type="paragraph" w:styleId="ListParagraph">
    <w:name w:val="List Paragraph"/>
    <w:basedOn w:val="Normal"/>
    <w:uiPriority w:val="34"/>
    <w:qFormat/>
    <w:rsid w:val="005C2C09"/>
    <w:pPr>
      <w:ind w:left="720"/>
      <w:contextualSpacing/>
    </w:pPr>
  </w:style>
  <w:style w:type="paragraph" w:styleId="BalloonText">
    <w:name w:val="Balloon Text"/>
    <w:basedOn w:val="Normal"/>
    <w:link w:val="BalloonTextChar"/>
    <w:uiPriority w:val="99"/>
    <w:semiHidden/>
    <w:unhideWhenUsed/>
    <w:rsid w:val="00103B8F"/>
    <w:rPr>
      <w:rFonts w:ascii="Tahoma" w:hAnsi="Tahoma" w:cs="Tahoma"/>
      <w:sz w:val="16"/>
      <w:szCs w:val="16"/>
    </w:rPr>
  </w:style>
  <w:style w:type="character" w:customStyle="1" w:styleId="BalloonTextChar">
    <w:name w:val="Balloon Text Char"/>
    <w:link w:val="BalloonText"/>
    <w:uiPriority w:val="99"/>
    <w:semiHidden/>
    <w:rsid w:val="00103B8F"/>
    <w:rPr>
      <w:rFonts w:ascii="Tahoma" w:eastAsia="Times New Roman" w:hAnsi="Tahoma" w:cs="Tahoma"/>
      <w:sz w:val="16"/>
      <w:szCs w:val="16"/>
    </w:rPr>
  </w:style>
  <w:style w:type="character" w:customStyle="1" w:styleId="Heading1Char">
    <w:name w:val="Heading 1 Char"/>
    <w:basedOn w:val="DefaultParagraphFont"/>
    <w:link w:val="Heading1"/>
    <w:uiPriority w:val="9"/>
    <w:rsid w:val="002C72E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2C72E9"/>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rsid w:val="002C72E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5B16"/>
    <w:pPr>
      <w:spacing w:after="120"/>
      <w:ind w:left="283"/>
    </w:pPr>
  </w:style>
  <w:style w:type="character" w:customStyle="1" w:styleId="BodyTextIndentChar">
    <w:name w:val="Body Text Indent Char"/>
    <w:basedOn w:val="DefaultParagraphFont"/>
    <w:link w:val="BodyTextIndent"/>
    <w:rsid w:val="00965B16"/>
    <w:rPr>
      <w:rFonts w:ascii="Sabon" w:eastAsia="Times New Roman" w:hAnsi="Sabon"/>
      <w:lang w:eastAsia="en-US"/>
    </w:rPr>
  </w:style>
  <w:style w:type="paragraph" w:styleId="BodyText">
    <w:name w:val="Body Text"/>
    <w:basedOn w:val="Normal"/>
    <w:link w:val="BodyTextChar"/>
    <w:rsid w:val="00965B16"/>
    <w:pPr>
      <w:spacing w:after="120"/>
    </w:pPr>
  </w:style>
  <w:style w:type="character" w:customStyle="1" w:styleId="BodyTextChar">
    <w:name w:val="Body Text Char"/>
    <w:basedOn w:val="DefaultParagraphFont"/>
    <w:link w:val="BodyText"/>
    <w:rsid w:val="00965B16"/>
    <w:rPr>
      <w:rFonts w:ascii="Sabon" w:eastAsia="Times New Roman" w:hAnsi="Sabon"/>
      <w:lang w:eastAsia="en-US"/>
    </w:rPr>
  </w:style>
  <w:style w:type="character" w:styleId="PlaceholderText">
    <w:name w:val="Placeholder Text"/>
    <w:basedOn w:val="DefaultParagraphFont"/>
    <w:uiPriority w:val="99"/>
    <w:semiHidden/>
    <w:rsid w:val="00997264"/>
    <w:rPr>
      <w:color w:val="808080"/>
    </w:rPr>
  </w:style>
  <w:style w:type="character" w:customStyle="1" w:styleId="Style1">
    <w:name w:val="Style1"/>
    <w:basedOn w:val="DefaultParagraphFont"/>
    <w:uiPriority w:val="1"/>
    <w:rsid w:val="00911BEB"/>
    <w:rPr>
      <w:rFonts w:ascii="Arial" w:hAnsi="Arial"/>
      <w:color w:val="auto"/>
      <w:sz w:val="22"/>
    </w:rPr>
  </w:style>
  <w:style w:type="character" w:customStyle="1" w:styleId="Style2">
    <w:name w:val="Style2"/>
    <w:basedOn w:val="DefaultParagraphFont"/>
    <w:uiPriority w:val="1"/>
    <w:rsid w:val="00911BEB"/>
    <w:rPr>
      <w:rFonts w:ascii="Arial" w:hAnsi="Arial"/>
      <w:b/>
      <w:sz w:val="22"/>
    </w:rPr>
  </w:style>
  <w:style w:type="character" w:customStyle="1" w:styleId="Style3">
    <w:name w:val="Style3"/>
    <w:basedOn w:val="Style2"/>
    <w:uiPriority w:val="1"/>
    <w:rsid w:val="00911BEB"/>
    <w:rPr>
      <w:rFonts w:ascii="Arial" w:hAnsi="Arial"/>
      <w:b/>
      <w:color w:val="auto"/>
      <w:sz w:val="22"/>
    </w:rPr>
  </w:style>
  <w:style w:type="character" w:customStyle="1" w:styleId="Style4">
    <w:name w:val="Style4"/>
    <w:basedOn w:val="DefaultParagraphFont"/>
    <w:uiPriority w:val="1"/>
    <w:rsid w:val="00FC0E83"/>
    <w:rPr>
      <w:rFonts w:ascii="Arial" w:hAnsi="Arial"/>
      <w:b/>
      <w:sz w:val="22"/>
    </w:rPr>
  </w:style>
  <w:style w:type="character" w:customStyle="1" w:styleId="normaltextrun">
    <w:name w:val="normaltextrun"/>
    <w:basedOn w:val="DefaultParagraphFont"/>
    <w:rsid w:val="00917A43"/>
  </w:style>
  <w:style w:type="paragraph" w:styleId="Revision">
    <w:name w:val="Revision"/>
    <w:hidden/>
    <w:uiPriority w:val="99"/>
    <w:semiHidden/>
    <w:rsid w:val="00B7353F"/>
    <w:rPr>
      <w:rFonts w:ascii="Sabon" w:eastAsia="Times New Roman" w:hAnsi="Sabon"/>
      <w:lang w:eastAsia="en-US"/>
    </w:rPr>
  </w:style>
  <w:style w:type="character" w:styleId="CommentReference">
    <w:name w:val="annotation reference"/>
    <w:basedOn w:val="DefaultParagraphFont"/>
    <w:uiPriority w:val="99"/>
    <w:semiHidden/>
    <w:unhideWhenUsed/>
    <w:rsid w:val="00B7353F"/>
    <w:rPr>
      <w:sz w:val="16"/>
      <w:szCs w:val="16"/>
    </w:rPr>
  </w:style>
  <w:style w:type="paragraph" w:styleId="CommentText">
    <w:name w:val="annotation text"/>
    <w:basedOn w:val="Normal"/>
    <w:link w:val="CommentTextChar"/>
    <w:uiPriority w:val="99"/>
    <w:unhideWhenUsed/>
    <w:rsid w:val="00B7353F"/>
  </w:style>
  <w:style w:type="character" w:customStyle="1" w:styleId="CommentTextChar">
    <w:name w:val="Comment Text Char"/>
    <w:basedOn w:val="DefaultParagraphFont"/>
    <w:link w:val="CommentText"/>
    <w:uiPriority w:val="99"/>
    <w:rsid w:val="00B7353F"/>
    <w:rPr>
      <w:rFonts w:ascii="Sabon" w:eastAsia="Times New Roman" w:hAnsi="Sabon"/>
      <w:lang w:eastAsia="en-US"/>
    </w:rPr>
  </w:style>
  <w:style w:type="paragraph" w:styleId="CommentSubject">
    <w:name w:val="annotation subject"/>
    <w:basedOn w:val="CommentText"/>
    <w:next w:val="CommentText"/>
    <w:link w:val="CommentSubjectChar"/>
    <w:uiPriority w:val="99"/>
    <w:semiHidden/>
    <w:unhideWhenUsed/>
    <w:rsid w:val="00B7353F"/>
    <w:rPr>
      <w:b/>
      <w:bCs/>
    </w:rPr>
  </w:style>
  <w:style w:type="character" w:customStyle="1" w:styleId="CommentSubjectChar">
    <w:name w:val="Comment Subject Char"/>
    <w:basedOn w:val="CommentTextChar"/>
    <w:link w:val="CommentSubject"/>
    <w:uiPriority w:val="99"/>
    <w:semiHidden/>
    <w:rsid w:val="00B7353F"/>
    <w:rPr>
      <w:rFonts w:ascii="Sabon" w:eastAsia="Times New Roman" w:hAnsi="Sabon"/>
      <w:b/>
      <w:bCs/>
      <w:lang w:eastAsia="en-US"/>
    </w:rPr>
  </w:style>
  <w:style w:type="paragraph" w:styleId="NormalWeb">
    <w:name w:val="Normal (Web)"/>
    <w:basedOn w:val="Normal"/>
    <w:uiPriority w:val="99"/>
    <w:semiHidden/>
    <w:unhideWhenUsed/>
    <w:rsid w:val="000E480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463617531">
      <w:bodyDiv w:val="1"/>
      <w:marLeft w:val="0"/>
      <w:marRight w:val="0"/>
      <w:marTop w:val="0"/>
      <w:marBottom w:val="0"/>
      <w:divBdr>
        <w:top w:val="none" w:sz="0" w:space="0" w:color="auto"/>
        <w:left w:val="none" w:sz="0" w:space="0" w:color="auto"/>
        <w:bottom w:val="none" w:sz="0" w:space="0" w:color="auto"/>
        <w:right w:val="none" w:sz="0" w:space="0" w:color="auto"/>
      </w:divBdr>
      <w:divsChild>
        <w:div w:id="1678145532">
          <w:marLeft w:val="0"/>
          <w:marRight w:val="0"/>
          <w:marTop w:val="0"/>
          <w:marBottom w:val="0"/>
          <w:divBdr>
            <w:top w:val="none" w:sz="0" w:space="0" w:color="auto"/>
            <w:left w:val="none" w:sz="0" w:space="0" w:color="auto"/>
            <w:bottom w:val="none" w:sz="0" w:space="0" w:color="auto"/>
            <w:right w:val="none" w:sz="0" w:space="0" w:color="auto"/>
          </w:divBdr>
          <w:divsChild>
            <w:div w:id="1280796648">
              <w:marLeft w:val="0"/>
              <w:marRight w:val="0"/>
              <w:marTop w:val="0"/>
              <w:marBottom w:val="0"/>
              <w:divBdr>
                <w:top w:val="none" w:sz="0" w:space="0" w:color="auto"/>
                <w:left w:val="none" w:sz="0" w:space="0" w:color="auto"/>
                <w:bottom w:val="none" w:sz="0" w:space="0" w:color="auto"/>
                <w:right w:val="none" w:sz="0" w:space="0" w:color="auto"/>
              </w:divBdr>
              <w:divsChild>
                <w:div w:id="950285948">
                  <w:marLeft w:val="0"/>
                  <w:marRight w:val="0"/>
                  <w:marTop w:val="0"/>
                  <w:marBottom w:val="0"/>
                  <w:divBdr>
                    <w:top w:val="none" w:sz="0" w:space="0" w:color="auto"/>
                    <w:left w:val="none" w:sz="0" w:space="0" w:color="auto"/>
                    <w:bottom w:val="none" w:sz="0" w:space="0" w:color="auto"/>
                    <w:right w:val="none" w:sz="0" w:space="0" w:color="auto"/>
                  </w:divBdr>
                  <w:divsChild>
                    <w:div w:id="8745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58087">
      <w:bodyDiv w:val="1"/>
      <w:marLeft w:val="0"/>
      <w:marRight w:val="0"/>
      <w:marTop w:val="0"/>
      <w:marBottom w:val="0"/>
      <w:divBdr>
        <w:top w:val="none" w:sz="0" w:space="0" w:color="auto"/>
        <w:left w:val="none" w:sz="0" w:space="0" w:color="auto"/>
        <w:bottom w:val="none" w:sz="0" w:space="0" w:color="auto"/>
        <w:right w:val="none" w:sz="0" w:space="0" w:color="auto"/>
      </w:divBdr>
    </w:div>
    <w:div w:id="889195567">
      <w:bodyDiv w:val="1"/>
      <w:marLeft w:val="0"/>
      <w:marRight w:val="0"/>
      <w:marTop w:val="0"/>
      <w:marBottom w:val="0"/>
      <w:divBdr>
        <w:top w:val="none" w:sz="0" w:space="0" w:color="auto"/>
        <w:left w:val="none" w:sz="0" w:space="0" w:color="auto"/>
        <w:bottom w:val="none" w:sz="0" w:space="0" w:color="auto"/>
        <w:right w:val="none" w:sz="0" w:space="0" w:color="auto"/>
      </w:divBdr>
    </w:div>
    <w:div w:id="910891168">
      <w:bodyDiv w:val="1"/>
      <w:marLeft w:val="0"/>
      <w:marRight w:val="0"/>
      <w:marTop w:val="0"/>
      <w:marBottom w:val="0"/>
      <w:divBdr>
        <w:top w:val="none" w:sz="0" w:space="0" w:color="auto"/>
        <w:left w:val="none" w:sz="0" w:space="0" w:color="auto"/>
        <w:bottom w:val="none" w:sz="0" w:space="0" w:color="auto"/>
        <w:right w:val="none" w:sz="0" w:space="0" w:color="auto"/>
      </w:divBdr>
    </w:div>
    <w:div w:id="943809469">
      <w:bodyDiv w:val="1"/>
      <w:marLeft w:val="0"/>
      <w:marRight w:val="0"/>
      <w:marTop w:val="0"/>
      <w:marBottom w:val="0"/>
      <w:divBdr>
        <w:top w:val="none" w:sz="0" w:space="0" w:color="auto"/>
        <w:left w:val="none" w:sz="0" w:space="0" w:color="auto"/>
        <w:bottom w:val="none" w:sz="0" w:space="0" w:color="auto"/>
        <w:right w:val="none" w:sz="0" w:space="0" w:color="auto"/>
      </w:divBdr>
    </w:div>
    <w:div w:id="944577739">
      <w:bodyDiv w:val="1"/>
      <w:marLeft w:val="0"/>
      <w:marRight w:val="0"/>
      <w:marTop w:val="0"/>
      <w:marBottom w:val="0"/>
      <w:divBdr>
        <w:top w:val="none" w:sz="0" w:space="0" w:color="auto"/>
        <w:left w:val="none" w:sz="0" w:space="0" w:color="auto"/>
        <w:bottom w:val="none" w:sz="0" w:space="0" w:color="auto"/>
        <w:right w:val="none" w:sz="0" w:space="0" w:color="auto"/>
      </w:divBdr>
    </w:div>
    <w:div w:id="962157481">
      <w:bodyDiv w:val="1"/>
      <w:marLeft w:val="0"/>
      <w:marRight w:val="0"/>
      <w:marTop w:val="0"/>
      <w:marBottom w:val="0"/>
      <w:divBdr>
        <w:top w:val="none" w:sz="0" w:space="0" w:color="auto"/>
        <w:left w:val="none" w:sz="0" w:space="0" w:color="auto"/>
        <w:bottom w:val="none" w:sz="0" w:space="0" w:color="auto"/>
        <w:right w:val="none" w:sz="0" w:space="0" w:color="auto"/>
      </w:divBdr>
    </w:div>
    <w:div w:id="1151405910">
      <w:bodyDiv w:val="1"/>
      <w:marLeft w:val="0"/>
      <w:marRight w:val="0"/>
      <w:marTop w:val="0"/>
      <w:marBottom w:val="0"/>
      <w:divBdr>
        <w:top w:val="none" w:sz="0" w:space="0" w:color="auto"/>
        <w:left w:val="none" w:sz="0" w:space="0" w:color="auto"/>
        <w:bottom w:val="none" w:sz="0" w:space="0" w:color="auto"/>
        <w:right w:val="none" w:sz="0" w:space="0" w:color="auto"/>
      </w:divBdr>
      <w:divsChild>
        <w:div w:id="336157694">
          <w:marLeft w:val="0"/>
          <w:marRight w:val="0"/>
          <w:marTop w:val="0"/>
          <w:marBottom w:val="0"/>
          <w:divBdr>
            <w:top w:val="none" w:sz="0" w:space="0" w:color="auto"/>
            <w:left w:val="none" w:sz="0" w:space="0" w:color="auto"/>
            <w:bottom w:val="none" w:sz="0" w:space="0" w:color="auto"/>
            <w:right w:val="none" w:sz="0" w:space="0" w:color="auto"/>
          </w:divBdr>
        </w:div>
      </w:divsChild>
    </w:div>
    <w:div w:id="1550190328">
      <w:bodyDiv w:val="1"/>
      <w:marLeft w:val="0"/>
      <w:marRight w:val="0"/>
      <w:marTop w:val="0"/>
      <w:marBottom w:val="0"/>
      <w:divBdr>
        <w:top w:val="none" w:sz="0" w:space="0" w:color="auto"/>
        <w:left w:val="none" w:sz="0" w:space="0" w:color="auto"/>
        <w:bottom w:val="none" w:sz="0" w:space="0" w:color="auto"/>
        <w:right w:val="none" w:sz="0" w:space="0" w:color="auto"/>
      </w:divBdr>
      <w:divsChild>
        <w:div w:id="289483385">
          <w:marLeft w:val="0"/>
          <w:marRight w:val="0"/>
          <w:marTop w:val="0"/>
          <w:marBottom w:val="0"/>
          <w:divBdr>
            <w:top w:val="none" w:sz="0" w:space="0" w:color="auto"/>
            <w:left w:val="none" w:sz="0" w:space="0" w:color="auto"/>
            <w:bottom w:val="none" w:sz="0" w:space="0" w:color="auto"/>
            <w:right w:val="none" w:sz="0" w:space="0" w:color="auto"/>
          </w:divBdr>
        </w:div>
      </w:divsChild>
    </w:div>
    <w:div w:id="20204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9C34B4AEE4EA1B501A4FFA6EBC538"/>
        <w:category>
          <w:name w:val="General"/>
          <w:gallery w:val="placeholder"/>
        </w:category>
        <w:types>
          <w:type w:val="bbPlcHdr"/>
        </w:types>
        <w:behaviors>
          <w:behavior w:val="content"/>
        </w:behaviors>
        <w:guid w:val="{AA10FE3A-BA10-4DBE-A951-01268E1BAE29}"/>
      </w:docPartPr>
      <w:docPartBody>
        <w:p w:rsidR="00AD0A0F" w:rsidRDefault="005537A0" w:rsidP="005537A0">
          <w:pPr>
            <w:pStyle w:val="1B89C34B4AEE4EA1B501A4FFA6EBC538"/>
          </w:pPr>
          <w:r w:rsidRPr="00625217">
            <w:rPr>
              <w:rStyle w:val="PlaceholderText"/>
            </w:rPr>
            <w:t>Choose an item.</w:t>
          </w:r>
        </w:p>
      </w:docPartBody>
    </w:docPart>
    <w:docPart>
      <w:docPartPr>
        <w:name w:val="6707CF468398476EB16A859FC8FBA316"/>
        <w:category>
          <w:name w:val="General"/>
          <w:gallery w:val="placeholder"/>
        </w:category>
        <w:types>
          <w:type w:val="bbPlcHdr"/>
        </w:types>
        <w:behaviors>
          <w:behavior w:val="content"/>
        </w:behaviors>
        <w:guid w:val="{A59CE6E4-8C83-46CF-8841-DEB72C3B0B2F}"/>
      </w:docPartPr>
      <w:docPartBody>
        <w:p w:rsidR="00AD0A0F" w:rsidRDefault="005537A0" w:rsidP="005537A0">
          <w:pPr>
            <w:pStyle w:val="6707CF468398476EB16A859FC8FBA316"/>
          </w:pPr>
          <w:r w:rsidRPr="00625217">
            <w:rPr>
              <w:rStyle w:val="PlaceholderText"/>
              <w:rFonts w:eastAsia="Calibri"/>
            </w:rPr>
            <w:t>Choose an item.</w:t>
          </w:r>
        </w:p>
      </w:docPartBody>
    </w:docPart>
    <w:docPart>
      <w:docPartPr>
        <w:name w:val="9C2B868AD9EA4DC79FC0B53D68297C9D"/>
        <w:category>
          <w:name w:val="General"/>
          <w:gallery w:val="placeholder"/>
        </w:category>
        <w:types>
          <w:type w:val="bbPlcHdr"/>
        </w:types>
        <w:behaviors>
          <w:behavior w:val="content"/>
        </w:behaviors>
        <w:guid w:val="{1D976A99-6EC0-490F-8BEB-F1DBDC915331}"/>
      </w:docPartPr>
      <w:docPartBody>
        <w:p w:rsidR="0019472B" w:rsidRDefault="005537A0" w:rsidP="005537A0">
          <w:pPr>
            <w:pStyle w:val="9C2B868AD9EA4DC79FC0B53D68297C9D1"/>
          </w:pPr>
          <w:r w:rsidRPr="006252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otype Univers 330 Light">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00"/>
    <w:rsid w:val="000A08BB"/>
    <w:rsid w:val="000B5CE7"/>
    <w:rsid w:val="0019472B"/>
    <w:rsid w:val="0020221B"/>
    <w:rsid w:val="003538D1"/>
    <w:rsid w:val="004240F4"/>
    <w:rsid w:val="005537A0"/>
    <w:rsid w:val="00613F95"/>
    <w:rsid w:val="00647A6E"/>
    <w:rsid w:val="00730571"/>
    <w:rsid w:val="00AD0A0F"/>
    <w:rsid w:val="00B477F0"/>
    <w:rsid w:val="00B9651B"/>
    <w:rsid w:val="00C71890"/>
    <w:rsid w:val="00DB3C00"/>
    <w:rsid w:val="00DD5A50"/>
    <w:rsid w:val="00DE403D"/>
    <w:rsid w:val="00F24DDC"/>
    <w:rsid w:val="00FF3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7A0"/>
    <w:rPr>
      <w:color w:val="808080"/>
    </w:rPr>
  </w:style>
  <w:style w:type="paragraph" w:customStyle="1" w:styleId="1B89C34B4AEE4EA1B501A4FFA6EBC538">
    <w:name w:val="1B89C34B4AEE4EA1B501A4FFA6EBC538"/>
    <w:rsid w:val="005537A0"/>
    <w:pPr>
      <w:spacing w:after="0" w:line="240" w:lineRule="auto"/>
    </w:pPr>
    <w:rPr>
      <w:rFonts w:ascii="Sabon" w:eastAsia="Times New Roman" w:hAnsi="Sabon" w:cs="Times New Roman"/>
      <w:sz w:val="20"/>
      <w:szCs w:val="20"/>
      <w:lang w:eastAsia="en-US"/>
    </w:rPr>
  </w:style>
  <w:style w:type="paragraph" w:customStyle="1" w:styleId="9C2B868AD9EA4DC79FC0B53D68297C9D1">
    <w:name w:val="9C2B868AD9EA4DC79FC0B53D68297C9D1"/>
    <w:rsid w:val="005537A0"/>
    <w:pPr>
      <w:spacing w:after="0" w:line="240" w:lineRule="auto"/>
    </w:pPr>
    <w:rPr>
      <w:rFonts w:ascii="Sabon" w:eastAsia="Times New Roman" w:hAnsi="Sabon" w:cs="Times New Roman"/>
      <w:sz w:val="20"/>
      <w:szCs w:val="20"/>
      <w:lang w:eastAsia="en-US"/>
    </w:rPr>
  </w:style>
  <w:style w:type="paragraph" w:customStyle="1" w:styleId="6707CF468398476EB16A859FC8FBA316">
    <w:name w:val="6707CF468398476EB16A859FC8FBA316"/>
    <w:rsid w:val="005537A0"/>
    <w:pPr>
      <w:spacing w:after="0" w:line="240" w:lineRule="auto"/>
    </w:pPr>
    <w:rPr>
      <w:rFonts w:ascii="Sabon" w:eastAsia="Times New Roman" w:hAnsi="Sabo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2" ma:contentTypeDescription="Create a new document." ma:contentTypeScope="" ma:versionID="fb6bd5e7dd19dcef7f71555f1e7b708d">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3c698c0a25e4a32bfdcee35787da6e44"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ee683d-1939-4449-abec-5660a5a671f5">
      <UserInfo>
        <DisplayName>Alessandro Bruno</DisplayName>
        <AccountId>318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43DF-B1F6-4C54-A402-79E889805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0C09A-5498-4C27-BD9B-954A1914B41C}">
  <ds:schemaRefs>
    <ds:schemaRef ds:uri="7dae38f4-da33-496b-8b9d-0b63f0d555b5"/>
    <ds:schemaRef ds:uri="http://purl.org/dc/terms/"/>
    <ds:schemaRef ds:uri="http://schemas.microsoft.com/office/infopath/2007/PartnerControls"/>
    <ds:schemaRef ds:uri="3fee683d-1939-4449-abec-5660a5a671f5"/>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DA0CA5-4A7C-4D2B-A3A7-24FF0E64DDB1}">
  <ds:schemaRefs>
    <ds:schemaRef ds:uri="http://schemas.microsoft.com/sharepoint/v3/contenttype/forms"/>
  </ds:schemaRefs>
</ds:datastoreItem>
</file>

<file path=customXml/itemProps4.xml><?xml version="1.0" encoding="utf-8"?>
<ds:datastoreItem xmlns:ds="http://schemas.openxmlformats.org/officeDocument/2006/customXml" ds:itemID="{5BA4C780-7501-42B7-B285-1E1E0169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6</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6551</CharactersWithSpaces>
  <SharedDoc>false</SharedDoc>
  <HLinks>
    <vt:vector size="6" baseType="variant">
      <vt:variant>
        <vt:i4>4391002</vt:i4>
      </vt:variant>
      <vt:variant>
        <vt:i4>0</vt:i4>
      </vt:variant>
      <vt:variant>
        <vt:i4>0</vt:i4>
      </vt:variant>
      <vt:variant>
        <vt:i4>5</vt:i4>
      </vt:variant>
      <vt:variant>
        <vt:lpwstr>https://jobs.ucreative.ac.uk/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Gabriel</dc:creator>
  <cp:lastModifiedBy>Sue Wattenbach</cp:lastModifiedBy>
  <cp:revision>2</cp:revision>
  <cp:lastPrinted>2018-08-28T12:32:00Z</cp:lastPrinted>
  <dcterms:created xsi:type="dcterms:W3CDTF">2023-03-22T16:12:00Z</dcterms:created>
  <dcterms:modified xsi:type="dcterms:W3CDTF">2023-03-22T16:12:00Z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ies>
</file>